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BE90D" w14:textId="77777777" w:rsidR="003834FE" w:rsidRPr="00E26716" w:rsidRDefault="003834FE" w:rsidP="003834FE">
      <w:pPr>
        <w:spacing w:line="256" w:lineRule="auto"/>
        <w:jc w:val="center"/>
        <w:rPr>
          <w:rFonts w:ascii="Arial" w:hAnsi="Arial" w:cs="Arial"/>
          <w:b/>
          <w:bCs/>
          <w:sz w:val="66"/>
          <w:szCs w:val="66"/>
        </w:rPr>
      </w:pPr>
      <w:r w:rsidRPr="00E26716">
        <w:rPr>
          <w:rFonts w:ascii="Arial" w:hAnsi="Arial" w:cs="Arial"/>
          <w:b/>
          <w:bCs/>
          <w:sz w:val="66"/>
          <w:szCs w:val="66"/>
        </w:rPr>
        <w:t>BRINDLE PARISH COUNCIL</w:t>
      </w:r>
    </w:p>
    <w:tbl>
      <w:tblPr>
        <w:tblStyle w:val="TableGrid"/>
        <w:tblW w:w="1127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4606"/>
        <w:gridCol w:w="468"/>
        <w:gridCol w:w="3418"/>
        <w:gridCol w:w="267"/>
      </w:tblGrid>
      <w:tr w:rsidR="003834FE" w:rsidRPr="00E26716" w14:paraId="7E1EA5CA" w14:textId="77777777" w:rsidTr="00E64FCF">
        <w:tc>
          <w:tcPr>
            <w:tcW w:w="11279" w:type="dxa"/>
            <w:gridSpan w:val="6"/>
            <w:tcMar>
              <w:top w:w="85" w:type="dxa"/>
              <w:left w:w="85" w:type="dxa"/>
              <w:bottom w:w="85" w:type="dxa"/>
              <w:right w:w="85" w:type="dxa"/>
            </w:tcMar>
            <w:hideMark/>
          </w:tcPr>
          <w:p w14:paraId="36087935" w14:textId="77777777" w:rsidR="003834FE" w:rsidRPr="00E26716" w:rsidRDefault="003834FE" w:rsidP="00E64FCF">
            <w:pPr>
              <w:spacing w:after="120"/>
              <w:jc w:val="center"/>
              <w:rPr>
                <w:rFonts w:ascii="Arial" w:hAnsi="Arial" w:cs="Arial"/>
                <w:b/>
                <w:bCs/>
                <w:sz w:val="36"/>
                <w:szCs w:val="36"/>
              </w:rPr>
            </w:pPr>
            <w:r w:rsidRPr="00E26716">
              <w:rPr>
                <w:rFonts w:ascii="Arial" w:hAnsi="Arial" w:cs="Arial"/>
                <w:b/>
                <w:bCs/>
                <w:sz w:val="32"/>
                <w:szCs w:val="32"/>
              </w:rPr>
              <w:t xml:space="preserve"> MINUTES OF A MEETING OF THE PARISH COUNCIL</w:t>
            </w:r>
          </w:p>
        </w:tc>
      </w:tr>
      <w:tr w:rsidR="003834FE" w:rsidRPr="00E26716" w14:paraId="1D7AC98A" w14:textId="77777777" w:rsidTr="00E64FCF">
        <w:tc>
          <w:tcPr>
            <w:tcW w:w="2520" w:type="dxa"/>
            <w:gridSpan w:val="2"/>
            <w:tcMar>
              <w:top w:w="85" w:type="dxa"/>
              <w:left w:w="85" w:type="dxa"/>
              <w:bottom w:w="85" w:type="dxa"/>
              <w:right w:w="85" w:type="dxa"/>
            </w:tcMar>
          </w:tcPr>
          <w:p w14:paraId="78CB37C8" w14:textId="77777777" w:rsidR="003834FE" w:rsidRPr="00E26716" w:rsidRDefault="003834FE" w:rsidP="00E64FCF">
            <w:pPr>
              <w:spacing w:after="120"/>
              <w:rPr>
                <w:rFonts w:ascii="Arial" w:hAnsi="Arial" w:cs="Arial"/>
              </w:rPr>
            </w:pPr>
          </w:p>
        </w:tc>
        <w:tc>
          <w:tcPr>
            <w:tcW w:w="4606" w:type="dxa"/>
            <w:tcMar>
              <w:top w:w="85" w:type="dxa"/>
              <w:left w:w="85" w:type="dxa"/>
              <w:bottom w:w="85" w:type="dxa"/>
              <w:right w:w="85" w:type="dxa"/>
            </w:tcMar>
          </w:tcPr>
          <w:p w14:paraId="2727E82C" w14:textId="77777777" w:rsidR="003834FE" w:rsidRPr="00E26716" w:rsidRDefault="003834FE" w:rsidP="00E64FCF">
            <w:pPr>
              <w:spacing w:after="120"/>
              <w:rPr>
                <w:rFonts w:ascii="Arial" w:hAnsi="Arial" w:cs="Arial"/>
              </w:rPr>
            </w:pPr>
          </w:p>
        </w:tc>
        <w:tc>
          <w:tcPr>
            <w:tcW w:w="4153" w:type="dxa"/>
            <w:gridSpan w:val="3"/>
            <w:tcMar>
              <w:top w:w="85" w:type="dxa"/>
              <w:left w:w="85" w:type="dxa"/>
              <w:bottom w:w="85" w:type="dxa"/>
              <w:right w:w="85" w:type="dxa"/>
            </w:tcMar>
          </w:tcPr>
          <w:p w14:paraId="4102A4D8" w14:textId="77777777" w:rsidR="003834FE" w:rsidRPr="00E26716" w:rsidRDefault="003834FE" w:rsidP="00E64FCF">
            <w:pPr>
              <w:spacing w:after="120"/>
              <w:rPr>
                <w:rFonts w:ascii="Arial" w:hAnsi="Arial" w:cs="Arial"/>
              </w:rPr>
            </w:pPr>
          </w:p>
        </w:tc>
      </w:tr>
      <w:tr w:rsidR="003834FE" w:rsidRPr="00E26716" w14:paraId="2DD8FBF3" w14:textId="77777777" w:rsidTr="00E64FCF">
        <w:tc>
          <w:tcPr>
            <w:tcW w:w="11279" w:type="dxa"/>
            <w:gridSpan w:val="6"/>
            <w:tcMar>
              <w:top w:w="85" w:type="dxa"/>
              <w:left w:w="85" w:type="dxa"/>
              <w:bottom w:w="85" w:type="dxa"/>
              <w:right w:w="85" w:type="dxa"/>
            </w:tcMar>
            <w:hideMark/>
          </w:tcPr>
          <w:p w14:paraId="0A926929" w14:textId="30996088" w:rsidR="003834FE" w:rsidRPr="00E26716" w:rsidRDefault="003834FE" w:rsidP="00E64FCF">
            <w:pPr>
              <w:spacing w:after="120"/>
              <w:jc w:val="center"/>
              <w:rPr>
                <w:rFonts w:ascii="Arial" w:hAnsi="Arial" w:cs="Arial"/>
                <w:sz w:val="20"/>
                <w:szCs w:val="20"/>
              </w:rPr>
            </w:pPr>
            <w:r w:rsidRPr="00E26716">
              <w:rPr>
                <w:rFonts w:ascii="Arial" w:hAnsi="Arial" w:cs="Arial"/>
                <w:sz w:val="20"/>
                <w:szCs w:val="20"/>
              </w:rPr>
              <w:t xml:space="preserve">Minutes of a meeting of the Parish Council held on </w:t>
            </w:r>
            <w:r>
              <w:rPr>
                <w:rFonts w:ascii="Arial" w:hAnsi="Arial" w:cs="Arial"/>
                <w:sz w:val="20"/>
                <w:szCs w:val="20"/>
              </w:rPr>
              <w:t>02 September</w:t>
            </w:r>
            <w:r w:rsidRPr="00E26716">
              <w:rPr>
                <w:rFonts w:ascii="Arial" w:hAnsi="Arial" w:cs="Arial"/>
                <w:sz w:val="20"/>
                <w:szCs w:val="20"/>
              </w:rPr>
              <w:t xml:space="preserve"> 2024 at 7.30pm</w:t>
            </w:r>
          </w:p>
        </w:tc>
      </w:tr>
      <w:tr w:rsidR="003834FE" w:rsidRPr="00E26716" w14:paraId="3DE9C38B" w14:textId="77777777" w:rsidTr="00E64FCF">
        <w:tc>
          <w:tcPr>
            <w:tcW w:w="11279" w:type="dxa"/>
            <w:gridSpan w:val="6"/>
            <w:tcMar>
              <w:top w:w="85" w:type="dxa"/>
              <w:left w:w="85" w:type="dxa"/>
              <w:bottom w:w="85" w:type="dxa"/>
              <w:right w:w="85" w:type="dxa"/>
            </w:tcMar>
            <w:hideMark/>
          </w:tcPr>
          <w:p w14:paraId="784659A3" w14:textId="77777777" w:rsidR="003834FE" w:rsidRPr="00E26716" w:rsidRDefault="003834FE" w:rsidP="00E64FCF">
            <w:pPr>
              <w:spacing w:after="120"/>
              <w:jc w:val="center"/>
              <w:rPr>
                <w:rFonts w:ascii="Arial" w:hAnsi="Arial" w:cs="Arial"/>
                <w:sz w:val="20"/>
                <w:szCs w:val="20"/>
              </w:rPr>
            </w:pPr>
            <w:r w:rsidRPr="00E26716">
              <w:rPr>
                <w:rFonts w:ascii="Arial" w:hAnsi="Arial" w:cs="Arial"/>
                <w:sz w:val="20"/>
                <w:szCs w:val="20"/>
              </w:rPr>
              <w:t>at Brindle Community Hall, Water Street, Brindle, PR6 8NH</w:t>
            </w:r>
          </w:p>
        </w:tc>
      </w:tr>
      <w:tr w:rsidR="003834FE" w:rsidRPr="00E26716" w14:paraId="2E4A53FF" w14:textId="77777777" w:rsidTr="00E64FCF">
        <w:tc>
          <w:tcPr>
            <w:tcW w:w="2520" w:type="dxa"/>
            <w:gridSpan w:val="2"/>
            <w:tcMar>
              <w:top w:w="85" w:type="dxa"/>
              <w:left w:w="85" w:type="dxa"/>
              <w:bottom w:w="85" w:type="dxa"/>
              <w:right w:w="85" w:type="dxa"/>
            </w:tcMar>
            <w:hideMark/>
          </w:tcPr>
          <w:p w14:paraId="4BFF72C1" w14:textId="77777777" w:rsidR="003834FE" w:rsidRPr="00E26716" w:rsidRDefault="003834FE" w:rsidP="00E64FCF">
            <w:pPr>
              <w:spacing w:after="120"/>
              <w:rPr>
                <w:rFonts w:ascii="Arial" w:hAnsi="Arial" w:cs="Arial"/>
                <w:sz w:val="20"/>
                <w:szCs w:val="20"/>
              </w:rPr>
            </w:pPr>
            <w:r w:rsidRPr="00E26716">
              <w:rPr>
                <w:rFonts w:ascii="Arial" w:hAnsi="Arial" w:cs="Arial"/>
                <w:sz w:val="20"/>
                <w:szCs w:val="20"/>
              </w:rPr>
              <w:t>Present:</w:t>
            </w:r>
          </w:p>
        </w:tc>
        <w:tc>
          <w:tcPr>
            <w:tcW w:w="5074" w:type="dxa"/>
            <w:gridSpan w:val="2"/>
            <w:tcMar>
              <w:top w:w="85" w:type="dxa"/>
              <w:left w:w="85" w:type="dxa"/>
              <w:bottom w:w="85" w:type="dxa"/>
              <w:right w:w="85" w:type="dxa"/>
            </w:tcMar>
            <w:hideMark/>
          </w:tcPr>
          <w:p w14:paraId="21E225FD" w14:textId="77777777" w:rsidR="003834FE" w:rsidRPr="00E26716" w:rsidRDefault="003834FE" w:rsidP="00E64FCF">
            <w:pPr>
              <w:spacing w:after="120"/>
              <w:rPr>
                <w:rFonts w:ascii="Arial" w:hAnsi="Arial" w:cs="Arial"/>
                <w:sz w:val="20"/>
                <w:szCs w:val="20"/>
              </w:rPr>
            </w:pPr>
            <w:r w:rsidRPr="00E26716">
              <w:rPr>
                <w:rFonts w:ascii="Arial" w:hAnsi="Arial" w:cs="Arial"/>
                <w:sz w:val="20"/>
                <w:szCs w:val="20"/>
              </w:rPr>
              <w:t>Cllr Darren Cranshaw</w:t>
            </w:r>
          </w:p>
        </w:tc>
        <w:tc>
          <w:tcPr>
            <w:tcW w:w="3685" w:type="dxa"/>
            <w:gridSpan w:val="2"/>
            <w:tcMar>
              <w:top w:w="85" w:type="dxa"/>
              <w:left w:w="85" w:type="dxa"/>
              <w:bottom w:w="85" w:type="dxa"/>
              <w:right w:w="85" w:type="dxa"/>
            </w:tcMar>
            <w:hideMark/>
          </w:tcPr>
          <w:p w14:paraId="7BD82682" w14:textId="77777777" w:rsidR="003834FE" w:rsidRPr="00E26716" w:rsidRDefault="003834FE" w:rsidP="00E64FCF">
            <w:pPr>
              <w:spacing w:after="120"/>
              <w:rPr>
                <w:rFonts w:ascii="Arial" w:hAnsi="Arial" w:cs="Arial"/>
                <w:sz w:val="20"/>
                <w:szCs w:val="20"/>
              </w:rPr>
            </w:pPr>
            <w:r w:rsidRPr="00E26716">
              <w:rPr>
                <w:rFonts w:ascii="Arial" w:hAnsi="Arial" w:cs="Arial"/>
                <w:sz w:val="20"/>
                <w:szCs w:val="20"/>
              </w:rPr>
              <w:t>Chair</w:t>
            </w:r>
          </w:p>
        </w:tc>
      </w:tr>
      <w:tr w:rsidR="003834FE" w:rsidRPr="00E26716" w14:paraId="29E1E246" w14:textId="77777777" w:rsidTr="00E64FCF">
        <w:tc>
          <w:tcPr>
            <w:tcW w:w="2520" w:type="dxa"/>
            <w:gridSpan w:val="2"/>
            <w:tcMar>
              <w:top w:w="85" w:type="dxa"/>
              <w:left w:w="85" w:type="dxa"/>
              <w:bottom w:w="85" w:type="dxa"/>
              <w:right w:w="85" w:type="dxa"/>
            </w:tcMar>
          </w:tcPr>
          <w:p w14:paraId="74852065" w14:textId="77777777" w:rsidR="003834FE" w:rsidRPr="00E26716" w:rsidRDefault="003834FE" w:rsidP="00E64FCF">
            <w:pPr>
              <w:spacing w:after="120"/>
              <w:rPr>
                <w:rFonts w:ascii="Arial" w:hAnsi="Arial" w:cs="Arial"/>
                <w:sz w:val="20"/>
                <w:szCs w:val="20"/>
              </w:rPr>
            </w:pPr>
          </w:p>
        </w:tc>
        <w:tc>
          <w:tcPr>
            <w:tcW w:w="5074" w:type="dxa"/>
            <w:gridSpan w:val="2"/>
            <w:tcMar>
              <w:top w:w="85" w:type="dxa"/>
              <w:left w:w="85" w:type="dxa"/>
              <w:bottom w:w="85" w:type="dxa"/>
              <w:right w:w="85" w:type="dxa"/>
            </w:tcMar>
          </w:tcPr>
          <w:p w14:paraId="3238BCD3" w14:textId="77777777" w:rsidR="003834FE" w:rsidRPr="00E26716" w:rsidRDefault="003834FE" w:rsidP="00E64FCF">
            <w:pPr>
              <w:spacing w:after="120"/>
              <w:rPr>
                <w:rFonts w:ascii="Arial" w:hAnsi="Arial" w:cs="Arial"/>
                <w:sz w:val="20"/>
                <w:szCs w:val="20"/>
              </w:rPr>
            </w:pPr>
            <w:r w:rsidRPr="00E26716">
              <w:rPr>
                <w:rFonts w:ascii="Arial" w:hAnsi="Arial" w:cs="Arial"/>
                <w:sz w:val="20"/>
                <w:szCs w:val="20"/>
              </w:rPr>
              <w:t>Cllr Louise Cro</w:t>
            </w:r>
            <w:r>
              <w:rPr>
                <w:rFonts w:ascii="Arial" w:hAnsi="Arial" w:cs="Arial"/>
                <w:sz w:val="20"/>
                <w:szCs w:val="20"/>
              </w:rPr>
              <w:t>a</w:t>
            </w:r>
            <w:r w:rsidRPr="00E26716">
              <w:rPr>
                <w:rFonts w:ascii="Arial" w:hAnsi="Arial" w:cs="Arial"/>
                <w:sz w:val="20"/>
                <w:szCs w:val="20"/>
              </w:rPr>
              <w:t>sdale</w:t>
            </w:r>
          </w:p>
        </w:tc>
        <w:tc>
          <w:tcPr>
            <w:tcW w:w="3685" w:type="dxa"/>
            <w:gridSpan w:val="2"/>
            <w:tcMar>
              <w:top w:w="85" w:type="dxa"/>
              <w:left w:w="85" w:type="dxa"/>
              <w:bottom w:w="85" w:type="dxa"/>
              <w:right w:w="85" w:type="dxa"/>
            </w:tcMar>
            <w:hideMark/>
          </w:tcPr>
          <w:p w14:paraId="45B0C77D" w14:textId="77777777" w:rsidR="003834FE" w:rsidRPr="00E26716" w:rsidRDefault="003834FE" w:rsidP="00E64FCF">
            <w:pPr>
              <w:spacing w:after="120"/>
              <w:rPr>
                <w:rFonts w:ascii="Arial" w:hAnsi="Arial" w:cs="Arial"/>
                <w:sz w:val="20"/>
                <w:szCs w:val="20"/>
              </w:rPr>
            </w:pPr>
            <w:r w:rsidRPr="00E26716">
              <w:rPr>
                <w:rFonts w:ascii="Arial" w:hAnsi="Arial" w:cs="Arial"/>
                <w:sz w:val="20"/>
                <w:szCs w:val="20"/>
              </w:rPr>
              <w:t>Vice-Chair</w:t>
            </w:r>
          </w:p>
        </w:tc>
      </w:tr>
      <w:tr w:rsidR="003834FE" w:rsidRPr="00E26716" w14:paraId="0DECD9EA" w14:textId="77777777" w:rsidTr="00E64FCF">
        <w:tc>
          <w:tcPr>
            <w:tcW w:w="2520" w:type="dxa"/>
            <w:gridSpan w:val="2"/>
            <w:tcMar>
              <w:top w:w="85" w:type="dxa"/>
              <w:left w:w="85" w:type="dxa"/>
              <w:bottom w:w="85" w:type="dxa"/>
              <w:right w:w="85" w:type="dxa"/>
            </w:tcMar>
          </w:tcPr>
          <w:p w14:paraId="59B2656E" w14:textId="77777777" w:rsidR="003834FE" w:rsidRPr="00E26716" w:rsidRDefault="003834FE" w:rsidP="00E64FCF">
            <w:pPr>
              <w:spacing w:after="120"/>
              <w:rPr>
                <w:rFonts w:ascii="Arial" w:hAnsi="Arial" w:cs="Arial"/>
                <w:sz w:val="20"/>
                <w:szCs w:val="20"/>
              </w:rPr>
            </w:pPr>
          </w:p>
        </w:tc>
        <w:tc>
          <w:tcPr>
            <w:tcW w:w="5074" w:type="dxa"/>
            <w:gridSpan w:val="2"/>
            <w:tcMar>
              <w:top w:w="85" w:type="dxa"/>
              <w:left w:w="85" w:type="dxa"/>
              <w:bottom w:w="85" w:type="dxa"/>
              <w:right w:w="85" w:type="dxa"/>
            </w:tcMar>
            <w:hideMark/>
          </w:tcPr>
          <w:p w14:paraId="2BEA0A2C" w14:textId="322B74B3" w:rsidR="003834FE" w:rsidRPr="00E26716" w:rsidRDefault="003834FE" w:rsidP="00E64FCF">
            <w:pPr>
              <w:spacing w:after="120"/>
              <w:rPr>
                <w:rFonts w:ascii="Arial" w:hAnsi="Arial" w:cs="Arial"/>
                <w:sz w:val="20"/>
                <w:szCs w:val="20"/>
              </w:rPr>
            </w:pPr>
            <w:r>
              <w:rPr>
                <w:rFonts w:ascii="Arial" w:hAnsi="Arial" w:cs="Arial"/>
                <w:sz w:val="20"/>
                <w:szCs w:val="20"/>
              </w:rPr>
              <w:t xml:space="preserve">Cllr Baldwin, Cllr McGovern </w:t>
            </w:r>
          </w:p>
        </w:tc>
        <w:tc>
          <w:tcPr>
            <w:tcW w:w="3685" w:type="dxa"/>
            <w:gridSpan w:val="2"/>
            <w:tcMar>
              <w:top w:w="85" w:type="dxa"/>
              <w:left w:w="85" w:type="dxa"/>
              <w:bottom w:w="85" w:type="dxa"/>
              <w:right w:w="85" w:type="dxa"/>
            </w:tcMar>
            <w:hideMark/>
          </w:tcPr>
          <w:p w14:paraId="4C951253" w14:textId="77777777" w:rsidR="003834FE" w:rsidRPr="00E26716" w:rsidRDefault="003834FE" w:rsidP="00E64FCF">
            <w:pPr>
              <w:spacing w:after="120"/>
              <w:rPr>
                <w:rFonts w:ascii="Arial" w:hAnsi="Arial" w:cs="Arial"/>
                <w:sz w:val="20"/>
                <w:szCs w:val="20"/>
              </w:rPr>
            </w:pPr>
            <w:r w:rsidRPr="00E26716">
              <w:rPr>
                <w:rFonts w:ascii="Arial" w:hAnsi="Arial" w:cs="Arial"/>
                <w:sz w:val="20"/>
                <w:szCs w:val="20"/>
              </w:rPr>
              <w:t>Parish Councillors</w:t>
            </w:r>
          </w:p>
        </w:tc>
      </w:tr>
      <w:tr w:rsidR="003834FE" w:rsidRPr="00E26716" w14:paraId="225B0938" w14:textId="77777777" w:rsidTr="00E64FCF">
        <w:tc>
          <w:tcPr>
            <w:tcW w:w="2520" w:type="dxa"/>
            <w:gridSpan w:val="2"/>
            <w:tcMar>
              <w:top w:w="85" w:type="dxa"/>
              <w:left w:w="85" w:type="dxa"/>
              <w:bottom w:w="85" w:type="dxa"/>
              <w:right w:w="85" w:type="dxa"/>
            </w:tcMar>
          </w:tcPr>
          <w:p w14:paraId="52709EBA" w14:textId="77777777" w:rsidR="003834FE" w:rsidRPr="00E26716" w:rsidRDefault="003834FE" w:rsidP="00E64FCF">
            <w:pPr>
              <w:spacing w:after="120"/>
              <w:rPr>
                <w:rFonts w:ascii="Arial" w:hAnsi="Arial" w:cs="Arial"/>
                <w:sz w:val="20"/>
                <w:szCs w:val="20"/>
              </w:rPr>
            </w:pPr>
          </w:p>
        </w:tc>
        <w:tc>
          <w:tcPr>
            <w:tcW w:w="5074" w:type="dxa"/>
            <w:gridSpan w:val="2"/>
            <w:tcMar>
              <w:top w:w="85" w:type="dxa"/>
              <w:left w:w="85" w:type="dxa"/>
              <w:bottom w:w="85" w:type="dxa"/>
              <w:right w:w="85" w:type="dxa"/>
            </w:tcMar>
          </w:tcPr>
          <w:p w14:paraId="458632AA" w14:textId="77777777" w:rsidR="003834FE" w:rsidRPr="00E26716" w:rsidRDefault="003834FE" w:rsidP="00E64FCF">
            <w:pPr>
              <w:spacing w:after="120"/>
              <w:rPr>
                <w:rFonts w:ascii="Arial" w:hAnsi="Arial" w:cs="Arial"/>
                <w:sz w:val="20"/>
                <w:szCs w:val="20"/>
              </w:rPr>
            </w:pPr>
            <w:r>
              <w:rPr>
                <w:rFonts w:ascii="Arial" w:hAnsi="Arial" w:cs="Arial"/>
                <w:sz w:val="20"/>
                <w:szCs w:val="20"/>
              </w:rPr>
              <w:t>Cllr Cullens</w:t>
            </w:r>
          </w:p>
        </w:tc>
        <w:tc>
          <w:tcPr>
            <w:tcW w:w="3685" w:type="dxa"/>
            <w:gridSpan w:val="2"/>
            <w:tcMar>
              <w:top w:w="85" w:type="dxa"/>
              <w:left w:w="85" w:type="dxa"/>
              <w:bottom w:w="85" w:type="dxa"/>
              <w:right w:w="85" w:type="dxa"/>
            </w:tcMar>
          </w:tcPr>
          <w:p w14:paraId="48528F94" w14:textId="175A6728" w:rsidR="003834FE" w:rsidRPr="00E26716" w:rsidRDefault="003834FE" w:rsidP="00E64FCF">
            <w:pPr>
              <w:spacing w:after="120"/>
              <w:rPr>
                <w:rFonts w:ascii="Arial" w:hAnsi="Arial" w:cs="Arial"/>
                <w:sz w:val="20"/>
                <w:szCs w:val="20"/>
              </w:rPr>
            </w:pPr>
            <w:r>
              <w:rPr>
                <w:rFonts w:ascii="Arial" w:hAnsi="Arial" w:cs="Arial"/>
                <w:sz w:val="20"/>
                <w:szCs w:val="20"/>
              </w:rPr>
              <w:t>Lancashire County Council</w:t>
            </w:r>
          </w:p>
        </w:tc>
      </w:tr>
      <w:tr w:rsidR="003834FE" w:rsidRPr="00E26716" w14:paraId="7CD35144" w14:textId="77777777" w:rsidTr="00E64FCF">
        <w:tc>
          <w:tcPr>
            <w:tcW w:w="2520" w:type="dxa"/>
            <w:gridSpan w:val="2"/>
            <w:tcMar>
              <w:top w:w="85" w:type="dxa"/>
              <w:left w:w="85" w:type="dxa"/>
              <w:bottom w:w="85" w:type="dxa"/>
              <w:right w:w="85" w:type="dxa"/>
            </w:tcMar>
            <w:hideMark/>
          </w:tcPr>
          <w:p w14:paraId="197D64C4" w14:textId="77777777" w:rsidR="003834FE" w:rsidRPr="00E26716" w:rsidRDefault="003834FE" w:rsidP="00E64FCF">
            <w:pPr>
              <w:spacing w:after="120"/>
              <w:rPr>
                <w:rFonts w:ascii="Arial" w:hAnsi="Arial" w:cs="Arial"/>
                <w:sz w:val="20"/>
                <w:szCs w:val="20"/>
              </w:rPr>
            </w:pPr>
            <w:r w:rsidRPr="00E26716">
              <w:rPr>
                <w:rFonts w:ascii="Arial" w:hAnsi="Arial" w:cs="Arial"/>
                <w:sz w:val="20"/>
                <w:szCs w:val="20"/>
              </w:rPr>
              <w:t>In attendance:</w:t>
            </w:r>
          </w:p>
        </w:tc>
        <w:tc>
          <w:tcPr>
            <w:tcW w:w="5074" w:type="dxa"/>
            <w:gridSpan w:val="2"/>
            <w:tcMar>
              <w:top w:w="85" w:type="dxa"/>
              <w:left w:w="85" w:type="dxa"/>
              <w:bottom w:w="85" w:type="dxa"/>
              <w:right w:w="85" w:type="dxa"/>
            </w:tcMar>
            <w:hideMark/>
          </w:tcPr>
          <w:p w14:paraId="7A8F6840" w14:textId="77777777" w:rsidR="003834FE" w:rsidRPr="00E26716" w:rsidRDefault="003834FE" w:rsidP="00E64FCF">
            <w:pPr>
              <w:spacing w:after="120"/>
              <w:rPr>
                <w:rFonts w:ascii="Arial" w:hAnsi="Arial" w:cs="Arial"/>
                <w:sz w:val="20"/>
                <w:szCs w:val="20"/>
              </w:rPr>
            </w:pPr>
            <w:r>
              <w:rPr>
                <w:rFonts w:ascii="Arial" w:hAnsi="Arial" w:cs="Arial"/>
                <w:sz w:val="20"/>
                <w:szCs w:val="20"/>
              </w:rPr>
              <w:t xml:space="preserve">Members of the community </w:t>
            </w:r>
          </w:p>
        </w:tc>
        <w:tc>
          <w:tcPr>
            <w:tcW w:w="3685" w:type="dxa"/>
            <w:gridSpan w:val="2"/>
            <w:tcMar>
              <w:top w:w="85" w:type="dxa"/>
              <w:left w:w="85" w:type="dxa"/>
              <w:bottom w:w="85" w:type="dxa"/>
              <w:right w:w="85" w:type="dxa"/>
            </w:tcMar>
          </w:tcPr>
          <w:p w14:paraId="6A9F502A" w14:textId="77777777" w:rsidR="003834FE" w:rsidRPr="00E26716" w:rsidRDefault="003834FE" w:rsidP="00E64FCF">
            <w:pPr>
              <w:spacing w:after="120"/>
              <w:rPr>
                <w:rFonts w:ascii="Arial" w:hAnsi="Arial" w:cs="Arial"/>
                <w:sz w:val="20"/>
                <w:szCs w:val="20"/>
              </w:rPr>
            </w:pPr>
          </w:p>
        </w:tc>
      </w:tr>
      <w:tr w:rsidR="003834FE" w:rsidRPr="00E26716" w14:paraId="2388DDA2" w14:textId="77777777" w:rsidTr="00E64FCF">
        <w:tc>
          <w:tcPr>
            <w:tcW w:w="2520" w:type="dxa"/>
            <w:gridSpan w:val="2"/>
            <w:tcMar>
              <w:top w:w="85" w:type="dxa"/>
              <w:left w:w="85" w:type="dxa"/>
              <w:bottom w:w="85" w:type="dxa"/>
              <w:right w:w="85" w:type="dxa"/>
            </w:tcMar>
          </w:tcPr>
          <w:p w14:paraId="51E1A120" w14:textId="77777777" w:rsidR="003834FE" w:rsidRPr="00E26716" w:rsidRDefault="003834FE" w:rsidP="00E64FCF">
            <w:pPr>
              <w:spacing w:after="120"/>
              <w:rPr>
                <w:rFonts w:ascii="Arial" w:hAnsi="Arial" w:cs="Arial"/>
                <w:sz w:val="20"/>
                <w:szCs w:val="20"/>
              </w:rPr>
            </w:pPr>
          </w:p>
        </w:tc>
        <w:tc>
          <w:tcPr>
            <w:tcW w:w="5074" w:type="dxa"/>
            <w:gridSpan w:val="2"/>
            <w:tcMar>
              <w:top w:w="85" w:type="dxa"/>
              <w:left w:w="85" w:type="dxa"/>
              <w:bottom w:w="85" w:type="dxa"/>
              <w:right w:w="85" w:type="dxa"/>
            </w:tcMar>
          </w:tcPr>
          <w:p w14:paraId="57EF398A" w14:textId="77777777" w:rsidR="003834FE" w:rsidRPr="00E26716" w:rsidRDefault="003834FE" w:rsidP="00E64FCF">
            <w:pPr>
              <w:spacing w:after="120"/>
              <w:rPr>
                <w:rFonts w:ascii="Arial" w:hAnsi="Arial" w:cs="Arial"/>
                <w:sz w:val="20"/>
                <w:szCs w:val="20"/>
              </w:rPr>
            </w:pPr>
          </w:p>
        </w:tc>
        <w:tc>
          <w:tcPr>
            <w:tcW w:w="3685" w:type="dxa"/>
            <w:gridSpan w:val="2"/>
            <w:tcMar>
              <w:top w:w="85" w:type="dxa"/>
              <w:left w:w="85" w:type="dxa"/>
              <w:bottom w:w="85" w:type="dxa"/>
              <w:right w:w="85" w:type="dxa"/>
            </w:tcMar>
          </w:tcPr>
          <w:p w14:paraId="0F7F5913" w14:textId="77777777" w:rsidR="003834FE" w:rsidRPr="00E26716" w:rsidRDefault="003834FE" w:rsidP="00E64FCF">
            <w:pPr>
              <w:spacing w:after="120"/>
              <w:rPr>
                <w:rFonts w:ascii="Arial" w:hAnsi="Arial" w:cs="Arial"/>
                <w:sz w:val="20"/>
                <w:szCs w:val="20"/>
              </w:rPr>
            </w:pPr>
          </w:p>
        </w:tc>
      </w:tr>
      <w:tr w:rsidR="003834FE" w:rsidRPr="00E26716" w14:paraId="4D507080" w14:textId="77777777" w:rsidTr="00E64FCF">
        <w:tc>
          <w:tcPr>
            <w:tcW w:w="11279" w:type="dxa"/>
            <w:gridSpan w:val="6"/>
            <w:tcMar>
              <w:top w:w="85" w:type="dxa"/>
              <w:left w:w="85" w:type="dxa"/>
              <w:bottom w:w="85" w:type="dxa"/>
              <w:right w:w="85" w:type="dxa"/>
            </w:tcMar>
          </w:tcPr>
          <w:p w14:paraId="54AB5E60" w14:textId="77777777" w:rsidR="003834FE" w:rsidRPr="00E26716" w:rsidRDefault="003834FE" w:rsidP="00E64FCF">
            <w:pPr>
              <w:spacing w:after="120"/>
              <w:rPr>
                <w:rFonts w:ascii="Arial" w:hAnsi="Arial" w:cs="Arial"/>
                <w:b/>
                <w:bCs/>
                <w:sz w:val="20"/>
                <w:szCs w:val="20"/>
              </w:rPr>
            </w:pPr>
          </w:p>
        </w:tc>
      </w:tr>
      <w:tr w:rsidR="003834FE" w:rsidRPr="00E26716" w14:paraId="34A752FF" w14:textId="77777777" w:rsidTr="00E64FCF">
        <w:trPr>
          <w:trHeight w:val="481"/>
        </w:trPr>
        <w:tc>
          <w:tcPr>
            <w:tcW w:w="1134" w:type="dxa"/>
            <w:tcMar>
              <w:top w:w="85" w:type="dxa"/>
              <w:left w:w="85" w:type="dxa"/>
              <w:bottom w:w="85" w:type="dxa"/>
              <w:right w:w="85" w:type="dxa"/>
            </w:tcMar>
            <w:hideMark/>
          </w:tcPr>
          <w:p w14:paraId="21F8C05C" w14:textId="77777777" w:rsidR="003834FE" w:rsidRPr="00E26716" w:rsidRDefault="003834FE" w:rsidP="00E64FCF">
            <w:pPr>
              <w:rPr>
                <w:rFonts w:ascii="Arial" w:hAnsi="Arial" w:cs="Arial"/>
                <w:sz w:val="20"/>
                <w:szCs w:val="20"/>
              </w:rPr>
            </w:pPr>
            <w:r w:rsidRPr="00E26716">
              <w:rPr>
                <w:rFonts w:ascii="Arial" w:hAnsi="Arial" w:cs="Arial"/>
                <w:sz w:val="20"/>
                <w:szCs w:val="20"/>
              </w:rPr>
              <w:t>Agenda Item:</w:t>
            </w:r>
          </w:p>
        </w:tc>
        <w:tc>
          <w:tcPr>
            <w:tcW w:w="9878" w:type="dxa"/>
            <w:gridSpan w:val="4"/>
            <w:tcMar>
              <w:top w:w="85" w:type="dxa"/>
              <w:left w:w="85" w:type="dxa"/>
              <w:bottom w:w="85" w:type="dxa"/>
              <w:right w:w="85" w:type="dxa"/>
            </w:tcMar>
          </w:tcPr>
          <w:p w14:paraId="5EF84570" w14:textId="77777777" w:rsidR="003834FE" w:rsidRPr="00E26716" w:rsidRDefault="003834FE" w:rsidP="00E64FCF">
            <w:pPr>
              <w:rPr>
                <w:rFonts w:ascii="Arial" w:hAnsi="Arial" w:cs="Arial"/>
                <w:sz w:val="20"/>
                <w:szCs w:val="20"/>
              </w:rPr>
            </w:pPr>
          </w:p>
        </w:tc>
        <w:tc>
          <w:tcPr>
            <w:tcW w:w="267" w:type="dxa"/>
            <w:tcMar>
              <w:top w:w="85" w:type="dxa"/>
              <w:left w:w="85" w:type="dxa"/>
              <w:bottom w:w="85" w:type="dxa"/>
              <w:right w:w="85" w:type="dxa"/>
            </w:tcMar>
          </w:tcPr>
          <w:p w14:paraId="758CC67B" w14:textId="77777777" w:rsidR="003834FE" w:rsidRPr="00E26716" w:rsidRDefault="003834FE" w:rsidP="00E64FCF">
            <w:pPr>
              <w:rPr>
                <w:rFonts w:ascii="Arial" w:hAnsi="Arial" w:cs="Arial"/>
                <w:sz w:val="20"/>
                <w:szCs w:val="20"/>
              </w:rPr>
            </w:pPr>
          </w:p>
        </w:tc>
      </w:tr>
      <w:tr w:rsidR="003834FE" w:rsidRPr="00E26716" w14:paraId="6193BC84" w14:textId="77777777" w:rsidTr="00E64FCF">
        <w:tc>
          <w:tcPr>
            <w:tcW w:w="1134" w:type="dxa"/>
            <w:tcMar>
              <w:top w:w="85" w:type="dxa"/>
              <w:left w:w="85" w:type="dxa"/>
              <w:bottom w:w="85" w:type="dxa"/>
              <w:right w:w="85" w:type="dxa"/>
            </w:tcMar>
            <w:hideMark/>
          </w:tcPr>
          <w:p w14:paraId="1227D349" w14:textId="77777777" w:rsidR="003834FE" w:rsidRPr="00E26716" w:rsidRDefault="003834FE" w:rsidP="00E64FCF">
            <w:pPr>
              <w:jc w:val="right"/>
              <w:rPr>
                <w:rFonts w:ascii="Arial" w:hAnsi="Arial" w:cs="Arial"/>
                <w:sz w:val="20"/>
                <w:szCs w:val="20"/>
              </w:rPr>
            </w:pPr>
            <w:r w:rsidRPr="00E26716">
              <w:rPr>
                <w:rFonts w:ascii="Arial" w:hAnsi="Arial" w:cs="Arial"/>
                <w:sz w:val="20"/>
                <w:szCs w:val="20"/>
              </w:rPr>
              <w:t>1</w:t>
            </w:r>
          </w:p>
        </w:tc>
        <w:tc>
          <w:tcPr>
            <w:tcW w:w="9878" w:type="dxa"/>
            <w:gridSpan w:val="4"/>
            <w:tcMar>
              <w:top w:w="85" w:type="dxa"/>
              <w:left w:w="85" w:type="dxa"/>
              <w:bottom w:w="85" w:type="dxa"/>
              <w:right w:w="85" w:type="dxa"/>
            </w:tcMar>
            <w:hideMark/>
          </w:tcPr>
          <w:p w14:paraId="1CE15869" w14:textId="77777777" w:rsidR="003834FE" w:rsidRPr="00E26716" w:rsidRDefault="003834FE" w:rsidP="00E64FCF">
            <w:pPr>
              <w:jc w:val="both"/>
              <w:rPr>
                <w:rFonts w:ascii="Arial" w:hAnsi="Arial" w:cs="Arial"/>
                <w:sz w:val="20"/>
                <w:szCs w:val="20"/>
                <w:u w:val="single"/>
              </w:rPr>
            </w:pPr>
            <w:r w:rsidRPr="00E26716">
              <w:rPr>
                <w:rFonts w:ascii="Arial" w:hAnsi="Arial" w:cs="Arial"/>
                <w:sz w:val="20"/>
                <w:szCs w:val="20"/>
                <w:u w:val="single"/>
              </w:rPr>
              <w:t>Apologies and Announcements</w:t>
            </w:r>
          </w:p>
        </w:tc>
        <w:tc>
          <w:tcPr>
            <w:tcW w:w="267" w:type="dxa"/>
            <w:tcMar>
              <w:top w:w="85" w:type="dxa"/>
              <w:left w:w="85" w:type="dxa"/>
              <w:bottom w:w="85" w:type="dxa"/>
              <w:right w:w="85" w:type="dxa"/>
            </w:tcMar>
          </w:tcPr>
          <w:p w14:paraId="0C09732A" w14:textId="77777777" w:rsidR="003834FE" w:rsidRPr="00E26716" w:rsidRDefault="003834FE" w:rsidP="00E64FCF">
            <w:pPr>
              <w:rPr>
                <w:rFonts w:ascii="Arial" w:hAnsi="Arial" w:cs="Arial"/>
                <w:sz w:val="20"/>
                <w:szCs w:val="20"/>
              </w:rPr>
            </w:pPr>
          </w:p>
        </w:tc>
      </w:tr>
      <w:tr w:rsidR="003834FE" w:rsidRPr="00E26716" w14:paraId="4139C183" w14:textId="77777777" w:rsidTr="00E64FCF">
        <w:tc>
          <w:tcPr>
            <w:tcW w:w="1134" w:type="dxa"/>
            <w:tcMar>
              <w:top w:w="85" w:type="dxa"/>
              <w:left w:w="85" w:type="dxa"/>
              <w:bottom w:w="85" w:type="dxa"/>
              <w:right w:w="85" w:type="dxa"/>
            </w:tcMar>
          </w:tcPr>
          <w:p w14:paraId="7BB3FEDF" w14:textId="77777777" w:rsidR="003834FE" w:rsidRPr="00E26716"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hideMark/>
          </w:tcPr>
          <w:p w14:paraId="1C5C02ED" w14:textId="2FC37C6B" w:rsidR="003834FE" w:rsidRDefault="003834FE" w:rsidP="003834FE">
            <w:pPr>
              <w:rPr>
                <w:rFonts w:ascii="Arial" w:hAnsi="Arial" w:cs="Arial"/>
                <w:sz w:val="20"/>
                <w:szCs w:val="20"/>
              </w:rPr>
            </w:pPr>
            <w:r w:rsidRPr="00E26716">
              <w:rPr>
                <w:rFonts w:ascii="Arial" w:hAnsi="Arial" w:cs="Arial"/>
                <w:sz w:val="20"/>
                <w:szCs w:val="20"/>
              </w:rPr>
              <w:t>Apologies received from Cll</w:t>
            </w:r>
            <w:r>
              <w:rPr>
                <w:rFonts w:ascii="Arial" w:hAnsi="Arial" w:cs="Arial"/>
                <w:sz w:val="20"/>
                <w:szCs w:val="20"/>
              </w:rPr>
              <w:t>r Nelson, Cllr Singleton, Cllrs Swann and Cllr Robinson</w:t>
            </w:r>
            <w:r w:rsidR="00054C9C">
              <w:rPr>
                <w:rFonts w:ascii="Arial" w:hAnsi="Arial" w:cs="Arial"/>
                <w:sz w:val="20"/>
                <w:szCs w:val="20"/>
              </w:rPr>
              <w:t>, together with PC Cross.</w:t>
            </w:r>
          </w:p>
          <w:p w14:paraId="5820112E" w14:textId="77777777" w:rsidR="003834FE" w:rsidRDefault="003834FE" w:rsidP="003834FE">
            <w:pPr>
              <w:rPr>
                <w:rFonts w:ascii="Arial" w:hAnsi="Arial" w:cs="Arial"/>
                <w:sz w:val="20"/>
                <w:szCs w:val="20"/>
              </w:rPr>
            </w:pPr>
          </w:p>
          <w:p w14:paraId="28B16907" w14:textId="4771DB42" w:rsidR="003834FE" w:rsidRPr="00E26716" w:rsidRDefault="003834FE" w:rsidP="003834FE">
            <w:pPr>
              <w:rPr>
                <w:rFonts w:ascii="Arial" w:hAnsi="Arial" w:cs="Arial"/>
                <w:sz w:val="20"/>
                <w:szCs w:val="20"/>
              </w:rPr>
            </w:pPr>
            <w:r>
              <w:rPr>
                <w:rFonts w:ascii="Arial" w:hAnsi="Arial" w:cs="Arial"/>
                <w:sz w:val="20"/>
                <w:szCs w:val="20"/>
              </w:rPr>
              <w:t xml:space="preserve">Following the appointment of Cllr Robinson via co-option, a further Cllr vacancy remained which was advertised.  An application was received from Jane Greenways, who was </w:t>
            </w:r>
            <w:r w:rsidR="00054C9C">
              <w:rPr>
                <w:rFonts w:ascii="Arial" w:hAnsi="Arial" w:cs="Arial"/>
                <w:sz w:val="20"/>
                <w:szCs w:val="20"/>
              </w:rPr>
              <w:t xml:space="preserve">in attendance and was </w:t>
            </w:r>
            <w:r>
              <w:rPr>
                <w:rFonts w:ascii="Arial" w:hAnsi="Arial" w:cs="Arial"/>
                <w:sz w:val="20"/>
                <w:szCs w:val="20"/>
              </w:rPr>
              <w:t xml:space="preserve">unanimously co-opted as a Parish Councillor. </w:t>
            </w:r>
          </w:p>
        </w:tc>
        <w:tc>
          <w:tcPr>
            <w:tcW w:w="267" w:type="dxa"/>
            <w:tcMar>
              <w:top w:w="85" w:type="dxa"/>
              <w:left w:w="85" w:type="dxa"/>
              <w:bottom w:w="85" w:type="dxa"/>
              <w:right w:w="85" w:type="dxa"/>
            </w:tcMar>
          </w:tcPr>
          <w:p w14:paraId="3916F820" w14:textId="77777777" w:rsidR="003834FE" w:rsidRPr="00E26716" w:rsidRDefault="003834FE" w:rsidP="00E64FCF">
            <w:pPr>
              <w:rPr>
                <w:rFonts w:ascii="Arial" w:hAnsi="Arial" w:cs="Arial"/>
                <w:sz w:val="20"/>
                <w:szCs w:val="20"/>
              </w:rPr>
            </w:pPr>
          </w:p>
        </w:tc>
      </w:tr>
      <w:tr w:rsidR="003834FE" w:rsidRPr="00E26716" w14:paraId="14004BC7" w14:textId="77777777" w:rsidTr="00E64FCF">
        <w:tc>
          <w:tcPr>
            <w:tcW w:w="1134" w:type="dxa"/>
            <w:tcMar>
              <w:top w:w="85" w:type="dxa"/>
              <w:left w:w="85" w:type="dxa"/>
              <w:bottom w:w="85" w:type="dxa"/>
              <w:right w:w="85" w:type="dxa"/>
            </w:tcMar>
            <w:hideMark/>
          </w:tcPr>
          <w:p w14:paraId="5FC188EB" w14:textId="77777777" w:rsidR="003834FE" w:rsidRPr="00E26716" w:rsidRDefault="003834FE" w:rsidP="00E64FCF">
            <w:pPr>
              <w:jc w:val="right"/>
              <w:rPr>
                <w:rFonts w:ascii="Arial" w:hAnsi="Arial" w:cs="Arial"/>
                <w:sz w:val="20"/>
                <w:szCs w:val="20"/>
              </w:rPr>
            </w:pPr>
            <w:r w:rsidRPr="00E26716">
              <w:rPr>
                <w:rFonts w:ascii="Arial" w:hAnsi="Arial" w:cs="Arial"/>
                <w:sz w:val="20"/>
                <w:szCs w:val="20"/>
              </w:rPr>
              <w:t>2</w:t>
            </w:r>
          </w:p>
        </w:tc>
        <w:tc>
          <w:tcPr>
            <w:tcW w:w="9878" w:type="dxa"/>
            <w:gridSpan w:val="4"/>
            <w:tcMar>
              <w:top w:w="85" w:type="dxa"/>
              <w:left w:w="85" w:type="dxa"/>
              <w:bottom w:w="85" w:type="dxa"/>
              <w:right w:w="85" w:type="dxa"/>
            </w:tcMar>
            <w:hideMark/>
          </w:tcPr>
          <w:p w14:paraId="1EAE8068" w14:textId="77777777" w:rsidR="003834FE" w:rsidRPr="00E26716" w:rsidRDefault="003834FE" w:rsidP="00E64FCF">
            <w:pPr>
              <w:rPr>
                <w:rFonts w:ascii="Arial" w:hAnsi="Arial" w:cs="Arial"/>
                <w:sz w:val="20"/>
                <w:szCs w:val="20"/>
                <w:u w:val="single"/>
              </w:rPr>
            </w:pPr>
            <w:r w:rsidRPr="00E26716">
              <w:rPr>
                <w:rFonts w:ascii="Arial" w:hAnsi="Arial" w:cs="Arial"/>
                <w:sz w:val="20"/>
                <w:szCs w:val="20"/>
                <w:u w:val="single"/>
              </w:rPr>
              <w:t>Disclosure of personal or prejudicial interests</w:t>
            </w:r>
          </w:p>
        </w:tc>
        <w:tc>
          <w:tcPr>
            <w:tcW w:w="267" w:type="dxa"/>
            <w:tcMar>
              <w:top w:w="85" w:type="dxa"/>
              <w:left w:w="85" w:type="dxa"/>
              <w:bottom w:w="85" w:type="dxa"/>
              <w:right w:w="85" w:type="dxa"/>
            </w:tcMar>
          </w:tcPr>
          <w:p w14:paraId="2780D1E0" w14:textId="77777777" w:rsidR="003834FE" w:rsidRPr="00E26716" w:rsidRDefault="003834FE" w:rsidP="00E64FCF">
            <w:pPr>
              <w:rPr>
                <w:rFonts w:ascii="Arial" w:hAnsi="Arial" w:cs="Arial"/>
                <w:sz w:val="20"/>
                <w:szCs w:val="20"/>
              </w:rPr>
            </w:pPr>
          </w:p>
        </w:tc>
      </w:tr>
      <w:tr w:rsidR="003834FE" w:rsidRPr="00E26716" w14:paraId="162ECD5A" w14:textId="77777777" w:rsidTr="00E64FCF">
        <w:tc>
          <w:tcPr>
            <w:tcW w:w="1134" w:type="dxa"/>
            <w:tcMar>
              <w:top w:w="85" w:type="dxa"/>
              <w:left w:w="85" w:type="dxa"/>
              <w:bottom w:w="85" w:type="dxa"/>
              <w:right w:w="85" w:type="dxa"/>
            </w:tcMar>
          </w:tcPr>
          <w:p w14:paraId="6A67DD1E" w14:textId="77777777" w:rsidR="003834FE" w:rsidRPr="00E26716"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2D9AC135" w14:textId="1591FE64" w:rsidR="003834FE" w:rsidRPr="00E26716" w:rsidRDefault="003834FE" w:rsidP="00E64FCF">
            <w:pPr>
              <w:rPr>
                <w:rFonts w:ascii="Arial" w:hAnsi="Arial" w:cs="Arial"/>
                <w:sz w:val="20"/>
                <w:szCs w:val="20"/>
              </w:rPr>
            </w:pPr>
            <w:r>
              <w:rPr>
                <w:rFonts w:ascii="Arial" w:hAnsi="Arial" w:cs="Arial"/>
                <w:sz w:val="20"/>
                <w:szCs w:val="20"/>
              </w:rPr>
              <w:t>Members were reminded to disclose any interests they have.  Cllr Cranshaw declared his interest as Trustee of Brindle Community Hall and a member of Brindle Historical Society.</w:t>
            </w:r>
          </w:p>
        </w:tc>
        <w:tc>
          <w:tcPr>
            <w:tcW w:w="267" w:type="dxa"/>
            <w:tcMar>
              <w:top w:w="85" w:type="dxa"/>
              <w:left w:w="85" w:type="dxa"/>
              <w:bottom w:w="85" w:type="dxa"/>
              <w:right w:w="85" w:type="dxa"/>
            </w:tcMar>
          </w:tcPr>
          <w:p w14:paraId="24F2EB04" w14:textId="77777777" w:rsidR="003834FE" w:rsidRPr="00E26716" w:rsidRDefault="003834FE" w:rsidP="00E64FCF">
            <w:pPr>
              <w:rPr>
                <w:rFonts w:ascii="Arial" w:hAnsi="Arial" w:cs="Arial"/>
                <w:sz w:val="20"/>
                <w:szCs w:val="20"/>
              </w:rPr>
            </w:pPr>
          </w:p>
        </w:tc>
      </w:tr>
      <w:tr w:rsidR="003834FE" w:rsidRPr="00E26716" w14:paraId="5492A493" w14:textId="77777777" w:rsidTr="00E64FCF">
        <w:tc>
          <w:tcPr>
            <w:tcW w:w="1134" w:type="dxa"/>
            <w:tcMar>
              <w:top w:w="85" w:type="dxa"/>
              <w:left w:w="85" w:type="dxa"/>
              <w:bottom w:w="85" w:type="dxa"/>
              <w:right w:w="85" w:type="dxa"/>
            </w:tcMar>
          </w:tcPr>
          <w:p w14:paraId="1C88A175" w14:textId="77777777" w:rsidR="003834FE" w:rsidRPr="00E26716" w:rsidRDefault="003834FE" w:rsidP="00E64FCF">
            <w:pPr>
              <w:jc w:val="right"/>
              <w:rPr>
                <w:rFonts w:ascii="Arial" w:hAnsi="Arial" w:cs="Arial"/>
                <w:sz w:val="20"/>
                <w:szCs w:val="20"/>
              </w:rPr>
            </w:pPr>
            <w:r w:rsidRPr="00E26716">
              <w:rPr>
                <w:rFonts w:ascii="Arial" w:hAnsi="Arial" w:cs="Arial"/>
                <w:sz w:val="20"/>
                <w:szCs w:val="20"/>
              </w:rPr>
              <w:t>3</w:t>
            </w:r>
          </w:p>
        </w:tc>
        <w:tc>
          <w:tcPr>
            <w:tcW w:w="9878" w:type="dxa"/>
            <w:gridSpan w:val="4"/>
            <w:tcMar>
              <w:top w:w="85" w:type="dxa"/>
              <w:left w:w="85" w:type="dxa"/>
              <w:bottom w:w="85" w:type="dxa"/>
              <w:right w:w="85" w:type="dxa"/>
            </w:tcMar>
          </w:tcPr>
          <w:p w14:paraId="40A6BBFA" w14:textId="77777777" w:rsidR="003834FE" w:rsidRPr="00E26716" w:rsidRDefault="003834FE" w:rsidP="00E64FCF">
            <w:pPr>
              <w:rPr>
                <w:rFonts w:ascii="Arial" w:hAnsi="Arial" w:cs="Arial"/>
                <w:sz w:val="20"/>
                <w:szCs w:val="20"/>
                <w:u w:val="single"/>
              </w:rPr>
            </w:pPr>
            <w:r w:rsidRPr="00E26716">
              <w:rPr>
                <w:rFonts w:ascii="Arial" w:hAnsi="Arial" w:cs="Arial"/>
                <w:sz w:val="20"/>
                <w:szCs w:val="20"/>
                <w:u w:val="single"/>
              </w:rPr>
              <w:t>Minutes</w:t>
            </w:r>
          </w:p>
        </w:tc>
        <w:tc>
          <w:tcPr>
            <w:tcW w:w="267" w:type="dxa"/>
            <w:tcMar>
              <w:top w:w="85" w:type="dxa"/>
              <w:left w:w="85" w:type="dxa"/>
              <w:bottom w:w="85" w:type="dxa"/>
              <w:right w:w="85" w:type="dxa"/>
            </w:tcMar>
          </w:tcPr>
          <w:p w14:paraId="578641AE" w14:textId="77777777" w:rsidR="003834FE" w:rsidRPr="00E26716" w:rsidRDefault="003834FE" w:rsidP="00E64FCF">
            <w:pPr>
              <w:rPr>
                <w:rFonts w:ascii="Arial" w:hAnsi="Arial" w:cs="Arial"/>
                <w:sz w:val="20"/>
                <w:szCs w:val="20"/>
              </w:rPr>
            </w:pPr>
          </w:p>
        </w:tc>
      </w:tr>
      <w:tr w:rsidR="003834FE" w:rsidRPr="00E26716" w14:paraId="4C0C0EEF" w14:textId="77777777" w:rsidTr="00E64FCF">
        <w:tc>
          <w:tcPr>
            <w:tcW w:w="1134" w:type="dxa"/>
            <w:tcMar>
              <w:top w:w="85" w:type="dxa"/>
              <w:left w:w="85" w:type="dxa"/>
              <w:bottom w:w="85" w:type="dxa"/>
              <w:right w:w="85" w:type="dxa"/>
            </w:tcMar>
          </w:tcPr>
          <w:p w14:paraId="18C0789E" w14:textId="77777777" w:rsidR="003834FE" w:rsidRPr="00E26716"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2ADFF761" w14:textId="6AF4356B" w:rsidR="003834FE" w:rsidRPr="00E26716" w:rsidRDefault="003834FE" w:rsidP="00E64FCF">
            <w:pPr>
              <w:rPr>
                <w:rFonts w:ascii="Arial" w:hAnsi="Arial" w:cs="Arial"/>
                <w:sz w:val="20"/>
                <w:szCs w:val="20"/>
              </w:rPr>
            </w:pPr>
            <w:r w:rsidRPr="00E26716">
              <w:rPr>
                <w:rFonts w:ascii="Arial" w:hAnsi="Arial" w:cs="Arial"/>
                <w:sz w:val="20"/>
                <w:szCs w:val="20"/>
              </w:rPr>
              <w:t xml:space="preserve">The Minutes of the last meeting held on </w:t>
            </w:r>
            <w:r>
              <w:rPr>
                <w:rFonts w:ascii="Arial" w:hAnsi="Arial" w:cs="Arial"/>
                <w:sz w:val="20"/>
                <w:szCs w:val="20"/>
              </w:rPr>
              <w:t>08 July 2024</w:t>
            </w:r>
            <w:r w:rsidRPr="00E26716">
              <w:rPr>
                <w:rFonts w:ascii="Arial" w:hAnsi="Arial" w:cs="Arial"/>
                <w:sz w:val="20"/>
                <w:szCs w:val="20"/>
              </w:rPr>
              <w:t xml:space="preserve"> were agreed as a true and correct record for signing by the Chair.</w:t>
            </w:r>
          </w:p>
        </w:tc>
        <w:tc>
          <w:tcPr>
            <w:tcW w:w="267" w:type="dxa"/>
            <w:tcMar>
              <w:top w:w="85" w:type="dxa"/>
              <w:left w:w="85" w:type="dxa"/>
              <w:bottom w:w="85" w:type="dxa"/>
              <w:right w:w="85" w:type="dxa"/>
            </w:tcMar>
          </w:tcPr>
          <w:p w14:paraId="6D21FDA2" w14:textId="77777777" w:rsidR="003834FE" w:rsidRPr="00E26716" w:rsidRDefault="003834FE" w:rsidP="00E64FCF">
            <w:pPr>
              <w:rPr>
                <w:rFonts w:ascii="Arial" w:hAnsi="Arial" w:cs="Arial"/>
                <w:sz w:val="20"/>
                <w:szCs w:val="20"/>
              </w:rPr>
            </w:pPr>
          </w:p>
        </w:tc>
      </w:tr>
      <w:tr w:rsidR="003834FE" w:rsidRPr="00E26716" w14:paraId="07F5A33D" w14:textId="77777777" w:rsidTr="00E64FCF">
        <w:tc>
          <w:tcPr>
            <w:tcW w:w="1134" w:type="dxa"/>
            <w:tcMar>
              <w:top w:w="85" w:type="dxa"/>
              <w:left w:w="85" w:type="dxa"/>
              <w:bottom w:w="85" w:type="dxa"/>
              <w:right w:w="85" w:type="dxa"/>
            </w:tcMar>
          </w:tcPr>
          <w:p w14:paraId="05A5D400" w14:textId="77777777" w:rsidR="003834FE" w:rsidRPr="00E26716" w:rsidRDefault="003834FE" w:rsidP="00E64FCF">
            <w:pPr>
              <w:jc w:val="right"/>
              <w:rPr>
                <w:rFonts w:ascii="Arial" w:hAnsi="Arial" w:cs="Arial"/>
                <w:sz w:val="20"/>
                <w:szCs w:val="20"/>
              </w:rPr>
            </w:pPr>
            <w:r w:rsidRPr="00E26716">
              <w:rPr>
                <w:rFonts w:ascii="Arial" w:hAnsi="Arial" w:cs="Arial"/>
                <w:sz w:val="20"/>
                <w:szCs w:val="20"/>
              </w:rPr>
              <w:t>4</w:t>
            </w:r>
          </w:p>
        </w:tc>
        <w:tc>
          <w:tcPr>
            <w:tcW w:w="9878" w:type="dxa"/>
            <w:gridSpan w:val="4"/>
            <w:tcMar>
              <w:top w:w="85" w:type="dxa"/>
              <w:left w:w="85" w:type="dxa"/>
              <w:bottom w:w="85" w:type="dxa"/>
              <w:right w:w="85" w:type="dxa"/>
            </w:tcMar>
          </w:tcPr>
          <w:p w14:paraId="45C2AA10" w14:textId="77777777" w:rsidR="003834FE" w:rsidRPr="00E26716" w:rsidRDefault="003834FE" w:rsidP="00E64FCF">
            <w:pPr>
              <w:rPr>
                <w:rFonts w:ascii="Arial" w:hAnsi="Arial" w:cs="Arial"/>
                <w:sz w:val="20"/>
                <w:szCs w:val="20"/>
                <w:u w:val="single"/>
              </w:rPr>
            </w:pPr>
            <w:r w:rsidRPr="00E26716">
              <w:rPr>
                <w:rFonts w:ascii="Arial" w:hAnsi="Arial" w:cs="Arial"/>
                <w:sz w:val="20"/>
                <w:szCs w:val="20"/>
                <w:u w:val="single"/>
              </w:rPr>
              <w:t>AJOURNMENT:  PUBLIC PARTICIPATION</w:t>
            </w:r>
          </w:p>
        </w:tc>
        <w:tc>
          <w:tcPr>
            <w:tcW w:w="267" w:type="dxa"/>
            <w:tcMar>
              <w:top w:w="85" w:type="dxa"/>
              <w:left w:w="85" w:type="dxa"/>
              <w:bottom w:w="85" w:type="dxa"/>
              <w:right w:w="85" w:type="dxa"/>
            </w:tcMar>
          </w:tcPr>
          <w:p w14:paraId="58030C24" w14:textId="77777777" w:rsidR="003834FE" w:rsidRPr="00E26716" w:rsidRDefault="003834FE" w:rsidP="00E64FCF">
            <w:pPr>
              <w:rPr>
                <w:rFonts w:ascii="Arial" w:hAnsi="Arial" w:cs="Arial"/>
                <w:sz w:val="20"/>
                <w:szCs w:val="20"/>
              </w:rPr>
            </w:pPr>
          </w:p>
        </w:tc>
      </w:tr>
      <w:tr w:rsidR="003834FE" w:rsidRPr="00E26716" w14:paraId="2A3B8F82" w14:textId="77777777" w:rsidTr="00E64FCF">
        <w:tc>
          <w:tcPr>
            <w:tcW w:w="1134" w:type="dxa"/>
            <w:tcMar>
              <w:top w:w="85" w:type="dxa"/>
              <w:left w:w="85" w:type="dxa"/>
              <w:bottom w:w="85" w:type="dxa"/>
              <w:right w:w="85" w:type="dxa"/>
            </w:tcMar>
          </w:tcPr>
          <w:p w14:paraId="75840CAF" w14:textId="77777777" w:rsidR="003834FE" w:rsidRPr="00E26716"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65E7983F" w14:textId="77777777" w:rsidR="003834FE" w:rsidRDefault="003834FE" w:rsidP="00E64FCF">
            <w:pPr>
              <w:rPr>
                <w:rFonts w:ascii="Arial" w:hAnsi="Arial" w:cs="Arial"/>
                <w:sz w:val="20"/>
                <w:szCs w:val="20"/>
              </w:rPr>
            </w:pPr>
            <w:r>
              <w:rPr>
                <w:rFonts w:ascii="Arial" w:hAnsi="Arial" w:cs="Arial"/>
                <w:sz w:val="20"/>
                <w:szCs w:val="20"/>
              </w:rPr>
              <w:t>The members of the public present raised the following issues:</w:t>
            </w:r>
          </w:p>
          <w:p w14:paraId="7491F72D" w14:textId="77777777" w:rsidR="003834FE" w:rsidRDefault="003834FE" w:rsidP="00E64FCF">
            <w:pPr>
              <w:rPr>
                <w:rFonts w:ascii="Arial" w:hAnsi="Arial" w:cs="Arial"/>
                <w:sz w:val="20"/>
                <w:szCs w:val="20"/>
                <w:u w:val="single"/>
              </w:rPr>
            </w:pPr>
          </w:p>
          <w:p w14:paraId="67AA19FB" w14:textId="6E4F60BB" w:rsidR="003834FE" w:rsidRDefault="003834FE" w:rsidP="00E64FCF">
            <w:pPr>
              <w:rPr>
                <w:rFonts w:ascii="Arial" w:hAnsi="Arial" w:cs="Arial"/>
                <w:sz w:val="20"/>
                <w:szCs w:val="20"/>
                <w:u w:val="single"/>
              </w:rPr>
            </w:pPr>
            <w:r>
              <w:rPr>
                <w:rFonts w:ascii="Arial" w:hAnsi="Arial" w:cs="Arial"/>
                <w:sz w:val="20"/>
                <w:szCs w:val="20"/>
                <w:u w:val="single"/>
              </w:rPr>
              <w:t>Pippin Fold</w:t>
            </w:r>
          </w:p>
          <w:p w14:paraId="6194B1FC" w14:textId="77777777" w:rsidR="003834FE" w:rsidRDefault="003834FE" w:rsidP="00E64FCF">
            <w:pPr>
              <w:rPr>
                <w:rFonts w:ascii="Arial" w:hAnsi="Arial" w:cs="Arial"/>
                <w:sz w:val="20"/>
                <w:szCs w:val="20"/>
                <w:u w:val="single"/>
              </w:rPr>
            </w:pPr>
          </w:p>
          <w:p w14:paraId="781DF13F" w14:textId="619D86AD" w:rsidR="003834FE" w:rsidRPr="003834FE" w:rsidRDefault="003834FE" w:rsidP="00E64FCF">
            <w:pPr>
              <w:rPr>
                <w:rFonts w:ascii="Arial" w:hAnsi="Arial" w:cs="Arial"/>
                <w:sz w:val="20"/>
                <w:szCs w:val="20"/>
              </w:rPr>
            </w:pPr>
            <w:r>
              <w:rPr>
                <w:rFonts w:ascii="Arial" w:hAnsi="Arial" w:cs="Arial"/>
                <w:sz w:val="20"/>
                <w:szCs w:val="20"/>
              </w:rPr>
              <w:t xml:space="preserve">Concerns raised by a member of the community regarding potential development at the site.  </w:t>
            </w:r>
          </w:p>
          <w:p w14:paraId="6457A80A" w14:textId="77777777" w:rsidR="003834FE" w:rsidRDefault="003834FE" w:rsidP="00E64FCF">
            <w:pPr>
              <w:rPr>
                <w:rFonts w:ascii="Arial" w:hAnsi="Arial" w:cs="Arial"/>
                <w:sz w:val="20"/>
                <w:szCs w:val="20"/>
              </w:rPr>
            </w:pPr>
          </w:p>
          <w:p w14:paraId="37CAA4B5" w14:textId="0139EBE8" w:rsidR="003834FE" w:rsidRPr="009B4917" w:rsidRDefault="003834FE" w:rsidP="00E64FCF">
            <w:pPr>
              <w:rPr>
                <w:rFonts w:ascii="Arial" w:hAnsi="Arial" w:cs="Arial"/>
                <w:sz w:val="20"/>
                <w:szCs w:val="20"/>
              </w:rPr>
            </w:pPr>
            <w:r>
              <w:rPr>
                <w:rFonts w:ascii="Arial" w:hAnsi="Arial" w:cs="Arial"/>
                <w:sz w:val="20"/>
                <w:szCs w:val="20"/>
              </w:rPr>
              <w:t>RESOLVED: Clerk to report to Chorley Borough Council Planning Enforcement Team for further investigation.</w:t>
            </w:r>
          </w:p>
        </w:tc>
        <w:tc>
          <w:tcPr>
            <w:tcW w:w="267" w:type="dxa"/>
            <w:tcMar>
              <w:top w:w="85" w:type="dxa"/>
              <w:left w:w="85" w:type="dxa"/>
              <w:bottom w:w="85" w:type="dxa"/>
              <w:right w:w="85" w:type="dxa"/>
            </w:tcMar>
          </w:tcPr>
          <w:p w14:paraId="741D7C6E" w14:textId="77777777" w:rsidR="003834FE" w:rsidRPr="00E26716" w:rsidRDefault="003834FE" w:rsidP="00E64FCF">
            <w:pPr>
              <w:rPr>
                <w:rFonts w:ascii="Arial" w:hAnsi="Arial" w:cs="Arial"/>
                <w:sz w:val="20"/>
                <w:szCs w:val="20"/>
              </w:rPr>
            </w:pPr>
          </w:p>
        </w:tc>
      </w:tr>
      <w:tr w:rsidR="003834FE" w:rsidRPr="00E26716" w14:paraId="25D6215A" w14:textId="77777777" w:rsidTr="00E64FCF">
        <w:tc>
          <w:tcPr>
            <w:tcW w:w="1134" w:type="dxa"/>
            <w:tcMar>
              <w:top w:w="85" w:type="dxa"/>
              <w:left w:w="85" w:type="dxa"/>
              <w:bottom w:w="85" w:type="dxa"/>
              <w:right w:w="85" w:type="dxa"/>
            </w:tcMar>
          </w:tcPr>
          <w:p w14:paraId="49FD3855" w14:textId="77777777" w:rsidR="003834FE" w:rsidRPr="00E26716" w:rsidRDefault="003834FE" w:rsidP="00E64FCF">
            <w:pPr>
              <w:jc w:val="right"/>
              <w:rPr>
                <w:rFonts w:ascii="Arial" w:hAnsi="Arial" w:cs="Arial"/>
                <w:sz w:val="20"/>
                <w:szCs w:val="20"/>
              </w:rPr>
            </w:pPr>
            <w:r>
              <w:rPr>
                <w:rFonts w:ascii="Arial" w:hAnsi="Arial" w:cs="Arial"/>
                <w:sz w:val="20"/>
                <w:szCs w:val="20"/>
              </w:rPr>
              <w:t>5</w:t>
            </w:r>
          </w:p>
        </w:tc>
        <w:tc>
          <w:tcPr>
            <w:tcW w:w="9878" w:type="dxa"/>
            <w:gridSpan w:val="4"/>
            <w:tcMar>
              <w:top w:w="85" w:type="dxa"/>
              <w:left w:w="85" w:type="dxa"/>
              <w:bottom w:w="85" w:type="dxa"/>
              <w:right w:w="85" w:type="dxa"/>
            </w:tcMar>
          </w:tcPr>
          <w:p w14:paraId="1266E102" w14:textId="77777777" w:rsidR="003834FE" w:rsidRPr="00C320D6" w:rsidRDefault="003834FE" w:rsidP="00E64FCF">
            <w:pPr>
              <w:rPr>
                <w:rFonts w:ascii="Arial" w:hAnsi="Arial" w:cs="Arial"/>
                <w:sz w:val="20"/>
                <w:szCs w:val="20"/>
                <w:u w:val="single"/>
              </w:rPr>
            </w:pPr>
            <w:r>
              <w:rPr>
                <w:rFonts w:ascii="Arial" w:hAnsi="Arial" w:cs="Arial"/>
                <w:sz w:val="20"/>
                <w:szCs w:val="20"/>
                <w:u w:val="single"/>
              </w:rPr>
              <w:t>Police Liaison</w:t>
            </w:r>
          </w:p>
        </w:tc>
        <w:tc>
          <w:tcPr>
            <w:tcW w:w="267" w:type="dxa"/>
            <w:tcMar>
              <w:top w:w="85" w:type="dxa"/>
              <w:left w:w="85" w:type="dxa"/>
              <w:bottom w:w="85" w:type="dxa"/>
              <w:right w:w="85" w:type="dxa"/>
            </w:tcMar>
          </w:tcPr>
          <w:p w14:paraId="0FD2D22F" w14:textId="77777777" w:rsidR="003834FE" w:rsidRPr="00E26716" w:rsidRDefault="003834FE" w:rsidP="00E64FCF">
            <w:pPr>
              <w:rPr>
                <w:rFonts w:ascii="Arial" w:hAnsi="Arial" w:cs="Arial"/>
                <w:sz w:val="20"/>
                <w:szCs w:val="20"/>
              </w:rPr>
            </w:pPr>
          </w:p>
        </w:tc>
      </w:tr>
      <w:tr w:rsidR="003834FE" w:rsidRPr="00E26716" w14:paraId="43987BF3" w14:textId="77777777" w:rsidTr="00E64FCF">
        <w:tc>
          <w:tcPr>
            <w:tcW w:w="1134" w:type="dxa"/>
            <w:tcMar>
              <w:top w:w="85" w:type="dxa"/>
              <w:left w:w="85" w:type="dxa"/>
              <w:bottom w:w="85" w:type="dxa"/>
              <w:right w:w="85" w:type="dxa"/>
            </w:tcMar>
          </w:tcPr>
          <w:p w14:paraId="22CA5017" w14:textId="77777777" w:rsidR="003834FE"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466F4664" w14:textId="77777777" w:rsidR="003834FE" w:rsidRPr="00C320D6" w:rsidRDefault="003834FE" w:rsidP="00E64FCF">
            <w:pPr>
              <w:rPr>
                <w:rFonts w:ascii="Arial" w:hAnsi="Arial" w:cs="Arial"/>
                <w:sz w:val="20"/>
                <w:szCs w:val="20"/>
              </w:rPr>
            </w:pPr>
            <w:r>
              <w:rPr>
                <w:rFonts w:ascii="Arial" w:hAnsi="Arial" w:cs="Arial"/>
                <w:sz w:val="20"/>
                <w:szCs w:val="20"/>
              </w:rPr>
              <w:t>PC Cross was unable to attend and would be invited to attend the next meeting.</w:t>
            </w:r>
          </w:p>
        </w:tc>
        <w:tc>
          <w:tcPr>
            <w:tcW w:w="267" w:type="dxa"/>
            <w:tcMar>
              <w:top w:w="85" w:type="dxa"/>
              <w:left w:w="85" w:type="dxa"/>
              <w:bottom w:w="85" w:type="dxa"/>
              <w:right w:w="85" w:type="dxa"/>
            </w:tcMar>
          </w:tcPr>
          <w:p w14:paraId="35EC4178" w14:textId="77777777" w:rsidR="003834FE" w:rsidRPr="00E26716" w:rsidRDefault="003834FE" w:rsidP="00E64FCF">
            <w:pPr>
              <w:rPr>
                <w:rFonts w:ascii="Arial" w:hAnsi="Arial" w:cs="Arial"/>
                <w:sz w:val="20"/>
                <w:szCs w:val="20"/>
              </w:rPr>
            </w:pPr>
          </w:p>
        </w:tc>
      </w:tr>
      <w:tr w:rsidR="003834FE" w:rsidRPr="00E26716" w14:paraId="5CFF3C2E" w14:textId="77777777" w:rsidTr="00E64FCF">
        <w:tc>
          <w:tcPr>
            <w:tcW w:w="1134" w:type="dxa"/>
            <w:tcMar>
              <w:top w:w="85" w:type="dxa"/>
              <w:left w:w="85" w:type="dxa"/>
              <w:bottom w:w="85" w:type="dxa"/>
              <w:right w:w="85" w:type="dxa"/>
            </w:tcMar>
          </w:tcPr>
          <w:p w14:paraId="4BD7ED92" w14:textId="77777777" w:rsidR="003834FE" w:rsidRDefault="003834FE" w:rsidP="00E64FCF">
            <w:pPr>
              <w:jc w:val="right"/>
              <w:rPr>
                <w:rFonts w:ascii="Arial" w:hAnsi="Arial" w:cs="Arial"/>
                <w:sz w:val="20"/>
                <w:szCs w:val="20"/>
              </w:rPr>
            </w:pPr>
            <w:r>
              <w:rPr>
                <w:rFonts w:ascii="Arial" w:hAnsi="Arial" w:cs="Arial"/>
                <w:sz w:val="20"/>
                <w:szCs w:val="20"/>
              </w:rPr>
              <w:t>6</w:t>
            </w:r>
          </w:p>
        </w:tc>
        <w:tc>
          <w:tcPr>
            <w:tcW w:w="9878" w:type="dxa"/>
            <w:gridSpan w:val="4"/>
            <w:tcMar>
              <w:top w:w="85" w:type="dxa"/>
              <w:left w:w="85" w:type="dxa"/>
              <w:bottom w:w="85" w:type="dxa"/>
              <w:right w:w="85" w:type="dxa"/>
            </w:tcMar>
          </w:tcPr>
          <w:p w14:paraId="35C1E124" w14:textId="77777777" w:rsidR="003834FE" w:rsidRPr="00C320D6" w:rsidRDefault="003834FE" w:rsidP="00E64FCF">
            <w:pPr>
              <w:rPr>
                <w:rFonts w:ascii="Arial" w:hAnsi="Arial" w:cs="Arial"/>
                <w:sz w:val="20"/>
                <w:szCs w:val="20"/>
                <w:u w:val="single"/>
              </w:rPr>
            </w:pPr>
            <w:r>
              <w:rPr>
                <w:rFonts w:ascii="Arial" w:hAnsi="Arial" w:cs="Arial"/>
                <w:sz w:val="20"/>
                <w:szCs w:val="20"/>
                <w:u w:val="single"/>
              </w:rPr>
              <w:t>Community Hall</w:t>
            </w:r>
          </w:p>
        </w:tc>
        <w:tc>
          <w:tcPr>
            <w:tcW w:w="267" w:type="dxa"/>
            <w:tcMar>
              <w:top w:w="85" w:type="dxa"/>
              <w:left w:w="85" w:type="dxa"/>
              <w:bottom w:w="85" w:type="dxa"/>
              <w:right w:w="85" w:type="dxa"/>
            </w:tcMar>
          </w:tcPr>
          <w:p w14:paraId="69E6F984" w14:textId="77777777" w:rsidR="003834FE" w:rsidRPr="00E26716" w:rsidRDefault="003834FE" w:rsidP="00E64FCF">
            <w:pPr>
              <w:rPr>
                <w:rFonts w:ascii="Arial" w:hAnsi="Arial" w:cs="Arial"/>
                <w:sz w:val="20"/>
                <w:szCs w:val="20"/>
              </w:rPr>
            </w:pPr>
          </w:p>
        </w:tc>
      </w:tr>
      <w:tr w:rsidR="003834FE" w:rsidRPr="00E26716" w14:paraId="300159BC" w14:textId="77777777" w:rsidTr="00E64FCF">
        <w:tc>
          <w:tcPr>
            <w:tcW w:w="1134" w:type="dxa"/>
            <w:tcMar>
              <w:top w:w="85" w:type="dxa"/>
              <w:left w:w="85" w:type="dxa"/>
              <w:bottom w:w="85" w:type="dxa"/>
              <w:right w:w="85" w:type="dxa"/>
            </w:tcMar>
          </w:tcPr>
          <w:p w14:paraId="46B49AE2" w14:textId="77777777" w:rsidR="003834FE"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4A26E7F7" w14:textId="3B64823B" w:rsidR="003834FE" w:rsidRPr="004E4189" w:rsidRDefault="003834FE" w:rsidP="00E64FCF">
            <w:pPr>
              <w:rPr>
                <w:rFonts w:ascii="Arial" w:hAnsi="Arial" w:cs="Arial"/>
                <w:sz w:val="20"/>
                <w:szCs w:val="20"/>
              </w:rPr>
            </w:pPr>
            <w:r>
              <w:rPr>
                <w:rFonts w:ascii="Arial" w:hAnsi="Arial" w:cs="Arial"/>
                <w:sz w:val="20"/>
                <w:szCs w:val="20"/>
              </w:rPr>
              <w:t>As there has been no Trustee Meeting there is little to report save that for the Brindle Village Show which wa</w:t>
            </w:r>
            <w:r w:rsidR="002744B8">
              <w:rPr>
                <w:rFonts w:ascii="Arial" w:hAnsi="Arial" w:cs="Arial"/>
                <w:sz w:val="20"/>
                <w:szCs w:val="20"/>
              </w:rPr>
              <w:t>s a great success</w:t>
            </w:r>
            <w:r>
              <w:rPr>
                <w:rFonts w:ascii="Arial" w:hAnsi="Arial" w:cs="Arial"/>
                <w:sz w:val="20"/>
                <w:szCs w:val="20"/>
              </w:rPr>
              <w:t>.</w:t>
            </w:r>
          </w:p>
        </w:tc>
        <w:tc>
          <w:tcPr>
            <w:tcW w:w="267" w:type="dxa"/>
            <w:tcMar>
              <w:top w:w="85" w:type="dxa"/>
              <w:left w:w="85" w:type="dxa"/>
              <w:bottom w:w="85" w:type="dxa"/>
              <w:right w:w="85" w:type="dxa"/>
            </w:tcMar>
          </w:tcPr>
          <w:p w14:paraId="519DDBAD" w14:textId="77777777" w:rsidR="003834FE" w:rsidRPr="00E26716" w:rsidRDefault="003834FE" w:rsidP="00E64FCF">
            <w:pPr>
              <w:rPr>
                <w:rFonts w:ascii="Arial" w:hAnsi="Arial" w:cs="Arial"/>
                <w:sz w:val="20"/>
                <w:szCs w:val="20"/>
              </w:rPr>
            </w:pPr>
          </w:p>
        </w:tc>
      </w:tr>
      <w:tr w:rsidR="003834FE" w:rsidRPr="00E26716" w14:paraId="4ED2814F" w14:textId="77777777" w:rsidTr="00E64FCF">
        <w:tc>
          <w:tcPr>
            <w:tcW w:w="1134" w:type="dxa"/>
            <w:tcMar>
              <w:top w:w="85" w:type="dxa"/>
              <w:left w:w="85" w:type="dxa"/>
              <w:bottom w:w="85" w:type="dxa"/>
              <w:right w:w="85" w:type="dxa"/>
            </w:tcMar>
          </w:tcPr>
          <w:p w14:paraId="3EDC4BA0" w14:textId="77777777" w:rsidR="003834FE" w:rsidRDefault="003834FE" w:rsidP="00E64FCF">
            <w:pPr>
              <w:jc w:val="right"/>
              <w:rPr>
                <w:rFonts w:ascii="Arial" w:hAnsi="Arial" w:cs="Arial"/>
                <w:sz w:val="20"/>
                <w:szCs w:val="20"/>
              </w:rPr>
            </w:pPr>
            <w:r>
              <w:rPr>
                <w:rFonts w:ascii="Arial" w:hAnsi="Arial" w:cs="Arial"/>
                <w:sz w:val="20"/>
                <w:szCs w:val="20"/>
              </w:rPr>
              <w:t>7</w:t>
            </w:r>
          </w:p>
        </w:tc>
        <w:tc>
          <w:tcPr>
            <w:tcW w:w="9878" w:type="dxa"/>
            <w:gridSpan w:val="4"/>
            <w:tcMar>
              <w:top w:w="85" w:type="dxa"/>
              <w:left w:w="85" w:type="dxa"/>
              <w:bottom w:w="85" w:type="dxa"/>
              <w:right w:w="85" w:type="dxa"/>
            </w:tcMar>
          </w:tcPr>
          <w:p w14:paraId="244E1A29" w14:textId="77777777" w:rsidR="003834FE" w:rsidRPr="004E4189" w:rsidRDefault="003834FE" w:rsidP="00E64FCF">
            <w:pPr>
              <w:rPr>
                <w:rFonts w:ascii="Arial" w:hAnsi="Arial" w:cs="Arial"/>
                <w:sz w:val="20"/>
                <w:szCs w:val="20"/>
                <w:u w:val="single"/>
              </w:rPr>
            </w:pPr>
            <w:r>
              <w:rPr>
                <w:rFonts w:ascii="Arial" w:hAnsi="Arial" w:cs="Arial"/>
                <w:sz w:val="20"/>
                <w:szCs w:val="20"/>
                <w:u w:val="single"/>
              </w:rPr>
              <w:t>LALC</w:t>
            </w:r>
          </w:p>
        </w:tc>
        <w:tc>
          <w:tcPr>
            <w:tcW w:w="267" w:type="dxa"/>
            <w:tcMar>
              <w:top w:w="85" w:type="dxa"/>
              <w:left w:w="85" w:type="dxa"/>
              <w:bottom w:w="85" w:type="dxa"/>
              <w:right w:w="85" w:type="dxa"/>
            </w:tcMar>
          </w:tcPr>
          <w:p w14:paraId="634E52FC" w14:textId="77777777" w:rsidR="003834FE" w:rsidRPr="00E26716" w:rsidRDefault="003834FE" w:rsidP="00E64FCF">
            <w:pPr>
              <w:rPr>
                <w:rFonts w:ascii="Arial" w:hAnsi="Arial" w:cs="Arial"/>
                <w:sz w:val="20"/>
                <w:szCs w:val="20"/>
              </w:rPr>
            </w:pPr>
          </w:p>
        </w:tc>
      </w:tr>
      <w:tr w:rsidR="003834FE" w:rsidRPr="00E26716" w14:paraId="5DF17BDC" w14:textId="77777777" w:rsidTr="00E64FCF">
        <w:tc>
          <w:tcPr>
            <w:tcW w:w="1134" w:type="dxa"/>
            <w:tcMar>
              <w:top w:w="85" w:type="dxa"/>
              <w:left w:w="85" w:type="dxa"/>
              <w:bottom w:w="85" w:type="dxa"/>
              <w:right w:w="85" w:type="dxa"/>
            </w:tcMar>
          </w:tcPr>
          <w:p w14:paraId="7CB7A5E3" w14:textId="77777777" w:rsidR="003834FE"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1A3F9489" w14:textId="2453B39D" w:rsidR="003834FE" w:rsidRPr="004E4189" w:rsidRDefault="003834FE" w:rsidP="003834FE">
            <w:pPr>
              <w:rPr>
                <w:rFonts w:ascii="Arial" w:hAnsi="Arial" w:cs="Arial"/>
                <w:sz w:val="20"/>
                <w:szCs w:val="20"/>
              </w:rPr>
            </w:pPr>
            <w:r>
              <w:rPr>
                <w:rFonts w:ascii="Arial" w:hAnsi="Arial" w:cs="Arial"/>
                <w:sz w:val="20"/>
                <w:szCs w:val="20"/>
              </w:rPr>
              <w:t>The LALC Conference is to take place on 07.09.2024.  The Chair is to report at the next Parish Council meeting.</w:t>
            </w:r>
          </w:p>
        </w:tc>
        <w:tc>
          <w:tcPr>
            <w:tcW w:w="267" w:type="dxa"/>
            <w:tcMar>
              <w:top w:w="85" w:type="dxa"/>
              <w:left w:w="85" w:type="dxa"/>
              <w:bottom w:w="85" w:type="dxa"/>
              <w:right w:w="85" w:type="dxa"/>
            </w:tcMar>
          </w:tcPr>
          <w:p w14:paraId="143204DE" w14:textId="77777777" w:rsidR="003834FE" w:rsidRPr="00E26716" w:rsidRDefault="003834FE" w:rsidP="00E64FCF">
            <w:pPr>
              <w:rPr>
                <w:rFonts w:ascii="Arial" w:hAnsi="Arial" w:cs="Arial"/>
                <w:sz w:val="20"/>
                <w:szCs w:val="20"/>
              </w:rPr>
            </w:pPr>
          </w:p>
        </w:tc>
      </w:tr>
      <w:tr w:rsidR="003834FE" w:rsidRPr="00E26716" w14:paraId="78DF204F" w14:textId="77777777" w:rsidTr="00E64FCF">
        <w:tc>
          <w:tcPr>
            <w:tcW w:w="1134" w:type="dxa"/>
            <w:tcMar>
              <w:top w:w="85" w:type="dxa"/>
              <w:left w:w="85" w:type="dxa"/>
              <w:bottom w:w="85" w:type="dxa"/>
              <w:right w:w="85" w:type="dxa"/>
            </w:tcMar>
          </w:tcPr>
          <w:p w14:paraId="14297E24" w14:textId="77777777" w:rsidR="003834FE" w:rsidRDefault="003834FE" w:rsidP="00E64FCF">
            <w:pPr>
              <w:jc w:val="right"/>
              <w:rPr>
                <w:rFonts w:ascii="Arial" w:hAnsi="Arial" w:cs="Arial"/>
                <w:sz w:val="20"/>
                <w:szCs w:val="20"/>
              </w:rPr>
            </w:pPr>
            <w:r>
              <w:rPr>
                <w:rFonts w:ascii="Arial" w:hAnsi="Arial" w:cs="Arial"/>
                <w:sz w:val="20"/>
                <w:szCs w:val="20"/>
              </w:rPr>
              <w:t>8</w:t>
            </w:r>
          </w:p>
        </w:tc>
        <w:tc>
          <w:tcPr>
            <w:tcW w:w="9878" w:type="dxa"/>
            <w:gridSpan w:val="4"/>
            <w:tcMar>
              <w:top w:w="85" w:type="dxa"/>
              <w:left w:w="85" w:type="dxa"/>
              <w:bottom w:w="85" w:type="dxa"/>
              <w:right w:w="85" w:type="dxa"/>
            </w:tcMar>
          </w:tcPr>
          <w:p w14:paraId="16D8EF0A" w14:textId="77777777" w:rsidR="003834FE" w:rsidRPr="00BE0279" w:rsidRDefault="003834FE" w:rsidP="00E64FCF">
            <w:pPr>
              <w:rPr>
                <w:rFonts w:ascii="Arial" w:hAnsi="Arial" w:cs="Arial"/>
                <w:sz w:val="20"/>
                <w:szCs w:val="20"/>
                <w:u w:val="single"/>
              </w:rPr>
            </w:pPr>
            <w:r>
              <w:rPr>
                <w:rFonts w:ascii="Arial" w:hAnsi="Arial" w:cs="Arial"/>
                <w:sz w:val="20"/>
                <w:szCs w:val="20"/>
                <w:u w:val="single"/>
              </w:rPr>
              <w:t xml:space="preserve">Highways and Road Safety Matters </w:t>
            </w:r>
          </w:p>
        </w:tc>
        <w:tc>
          <w:tcPr>
            <w:tcW w:w="267" w:type="dxa"/>
            <w:tcMar>
              <w:top w:w="85" w:type="dxa"/>
              <w:left w:w="85" w:type="dxa"/>
              <w:bottom w:w="85" w:type="dxa"/>
              <w:right w:w="85" w:type="dxa"/>
            </w:tcMar>
          </w:tcPr>
          <w:p w14:paraId="1B5722CF" w14:textId="77777777" w:rsidR="003834FE" w:rsidRPr="00E26716" w:rsidRDefault="003834FE" w:rsidP="00E64FCF">
            <w:pPr>
              <w:rPr>
                <w:rFonts w:ascii="Arial" w:hAnsi="Arial" w:cs="Arial"/>
                <w:sz w:val="20"/>
                <w:szCs w:val="20"/>
              </w:rPr>
            </w:pPr>
          </w:p>
        </w:tc>
      </w:tr>
      <w:tr w:rsidR="003834FE" w:rsidRPr="00E26716" w14:paraId="36BBF829" w14:textId="77777777" w:rsidTr="00E64FCF">
        <w:tc>
          <w:tcPr>
            <w:tcW w:w="1134" w:type="dxa"/>
            <w:tcMar>
              <w:top w:w="85" w:type="dxa"/>
              <w:left w:w="85" w:type="dxa"/>
              <w:bottom w:w="85" w:type="dxa"/>
              <w:right w:w="85" w:type="dxa"/>
            </w:tcMar>
          </w:tcPr>
          <w:p w14:paraId="22E770FC" w14:textId="77777777" w:rsidR="003834FE"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23E637CF" w14:textId="77777777" w:rsidR="003834FE" w:rsidRDefault="003834FE" w:rsidP="003834FE">
            <w:pPr>
              <w:numPr>
                <w:ilvl w:val="0"/>
                <w:numId w:val="2"/>
              </w:numPr>
              <w:contextualSpacing/>
              <w:rPr>
                <w:rFonts w:ascii="Arial" w:hAnsi="Arial" w:cs="Arial"/>
                <w:sz w:val="20"/>
                <w:szCs w:val="20"/>
              </w:rPr>
            </w:pPr>
            <w:r w:rsidRPr="00F12CE1">
              <w:rPr>
                <w:rFonts w:ascii="Arial" w:hAnsi="Arial" w:cs="Arial"/>
                <w:sz w:val="20"/>
                <w:szCs w:val="20"/>
              </w:rPr>
              <w:t>To report on progress made on all road safety matters.</w:t>
            </w:r>
          </w:p>
          <w:p w14:paraId="51F7C5E2" w14:textId="77777777" w:rsidR="003834FE" w:rsidRDefault="003834FE" w:rsidP="00E64FCF">
            <w:pPr>
              <w:ind w:left="1080"/>
              <w:contextualSpacing/>
              <w:rPr>
                <w:rFonts w:ascii="Arial" w:hAnsi="Arial" w:cs="Arial"/>
                <w:color w:val="000000" w:themeColor="text1"/>
                <w:sz w:val="20"/>
                <w:szCs w:val="20"/>
              </w:rPr>
            </w:pPr>
          </w:p>
          <w:p w14:paraId="18851A2E" w14:textId="20067401" w:rsidR="003834FE" w:rsidRDefault="009A0EA0" w:rsidP="00E64FCF">
            <w:pPr>
              <w:ind w:left="1053"/>
              <w:rPr>
                <w:rFonts w:ascii="Arial" w:hAnsi="Arial" w:cs="Arial"/>
                <w:color w:val="000000" w:themeColor="text1"/>
                <w:sz w:val="20"/>
                <w:szCs w:val="20"/>
              </w:rPr>
            </w:pPr>
            <w:r>
              <w:rPr>
                <w:rFonts w:ascii="Arial" w:hAnsi="Arial" w:cs="Arial"/>
                <w:color w:val="000000" w:themeColor="text1"/>
                <w:sz w:val="20"/>
                <w:szCs w:val="20"/>
              </w:rPr>
              <w:t xml:space="preserve">The </w:t>
            </w:r>
            <w:proofErr w:type="spellStart"/>
            <w:r>
              <w:rPr>
                <w:rFonts w:ascii="Arial" w:hAnsi="Arial" w:cs="Arial"/>
                <w:color w:val="000000" w:themeColor="text1"/>
                <w:sz w:val="20"/>
                <w:szCs w:val="20"/>
              </w:rPr>
              <w:t>SpID</w:t>
            </w:r>
            <w:proofErr w:type="spellEnd"/>
            <w:r>
              <w:rPr>
                <w:rFonts w:ascii="Arial" w:hAnsi="Arial" w:cs="Arial"/>
                <w:color w:val="000000" w:themeColor="text1"/>
                <w:sz w:val="20"/>
                <w:szCs w:val="20"/>
              </w:rPr>
              <w:t xml:space="preserve"> posts have been installed by LCC and an invoice is awaited.  Delivery of the </w:t>
            </w:r>
            <w:proofErr w:type="spellStart"/>
            <w:r>
              <w:rPr>
                <w:rFonts w:ascii="Arial" w:hAnsi="Arial" w:cs="Arial"/>
                <w:color w:val="000000" w:themeColor="text1"/>
                <w:sz w:val="20"/>
                <w:szCs w:val="20"/>
              </w:rPr>
              <w:t>SpID</w:t>
            </w:r>
            <w:proofErr w:type="spellEnd"/>
            <w:r>
              <w:rPr>
                <w:rFonts w:ascii="Arial" w:hAnsi="Arial" w:cs="Arial"/>
                <w:color w:val="000000" w:themeColor="text1"/>
                <w:sz w:val="20"/>
                <w:szCs w:val="20"/>
              </w:rPr>
              <w:t xml:space="preserve"> has been delayed and is being chased by the Clerk.</w:t>
            </w:r>
          </w:p>
          <w:p w14:paraId="454A12A7" w14:textId="77777777" w:rsidR="003834FE" w:rsidRDefault="003834FE" w:rsidP="00E64FCF">
            <w:pPr>
              <w:ind w:left="1053"/>
              <w:rPr>
                <w:rFonts w:ascii="Arial" w:hAnsi="Arial" w:cs="Arial"/>
                <w:color w:val="000000" w:themeColor="text1"/>
                <w:sz w:val="20"/>
                <w:szCs w:val="20"/>
              </w:rPr>
            </w:pPr>
          </w:p>
          <w:p w14:paraId="45BA767F" w14:textId="77777777" w:rsidR="003834FE" w:rsidRDefault="003834FE" w:rsidP="003834FE">
            <w:pPr>
              <w:pStyle w:val="ListParagraph"/>
              <w:numPr>
                <w:ilvl w:val="0"/>
                <w:numId w:val="2"/>
              </w:numPr>
              <w:rPr>
                <w:rFonts w:ascii="Arial" w:hAnsi="Arial" w:cs="Arial"/>
                <w:color w:val="000000" w:themeColor="text1"/>
                <w:sz w:val="20"/>
                <w:szCs w:val="20"/>
              </w:rPr>
            </w:pPr>
            <w:r>
              <w:rPr>
                <w:rFonts w:ascii="Arial" w:hAnsi="Arial" w:cs="Arial"/>
                <w:color w:val="000000" w:themeColor="text1"/>
                <w:sz w:val="20"/>
                <w:szCs w:val="20"/>
              </w:rPr>
              <w:t xml:space="preserve">To report on all </w:t>
            </w:r>
            <w:proofErr w:type="gramStart"/>
            <w:r>
              <w:rPr>
                <w:rFonts w:ascii="Arial" w:hAnsi="Arial" w:cs="Arial"/>
                <w:color w:val="000000" w:themeColor="text1"/>
                <w:sz w:val="20"/>
                <w:szCs w:val="20"/>
              </w:rPr>
              <w:t>highways</w:t>
            </w:r>
            <w:proofErr w:type="gramEnd"/>
            <w:r>
              <w:rPr>
                <w:rFonts w:ascii="Arial" w:hAnsi="Arial" w:cs="Arial"/>
                <w:color w:val="000000" w:themeColor="text1"/>
                <w:sz w:val="20"/>
                <w:szCs w:val="20"/>
              </w:rPr>
              <w:t xml:space="preserve"> matters, including road markings, signage etc</w:t>
            </w:r>
          </w:p>
          <w:p w14:paraId="1260B692" w14:textId="3805817D" w:rsidR="009A0EA0" w:rsidRDefault="009A0EA0" w:rsidP="009A0EA0">
            <w:pPr>
              <w:pStyle w:val="ListParagraph"/>
              <w:ind w:left="1080"/>
              <w:rPr>
                <w:rFonts w:ascii="Arial" w:hAnsi="Arial" w:cs="Arial"/>
                <w:color w:val="000000" w:themeColor="text1"/>
                <w:sz w:val="20"/>
                <w:szCs w:val="20"/>
              </w:rPr>
            </w:pPr>
          </w:p>
          <w:p w14:paraId="6F4B894B" w14:textId="25C91EB8" w:rsidR="009A0EA0" w:rsidRDefault="009A0EA0" w:rsidP="009A0EA0">
            <w:pPr>
              <w:pStyle w:val="ListParagraph"/>
              <w:ind w:left="1080"/>
              <w:rPr>
                <w:rFonts w:ascii="Arial" w:hAnsi="Arial" w:cs="Arial"/>
                <w:color w:val="000000" w:themeColor="text1"/>
                <w:sz w:val="20"/>
                <w:szCs w:val="20"/>
              </w:rPr>
            </w:pPr>
            <w:r>
              <w:rPr>
                <w:rFonts w:ascii="Arial" w:hAnsi="Arial" w:cs="Arial"/>
                <w:color w:val="000000" w:themeColor="text1"/>
                <w:sz w:val="20"/>
                <w:szCs w:val="20"/>
              </w:rPr>
              <w:t xml:space="preserve">LCC have not yet repainted the white lines from the centre of the village up Stony Bank.  The Clerk </w:t>
            </w:r>
            <w:r w:rsidR="002744B8">
              <w:rPr>
                <w:rFonts w:ascii="Arial" w:hAnsi="Arial" w:cs="Arial"/>
                <w:color w:val="000000" w:themeColor="text1"/>
                <w:sz w:val="20"/>
                <w:szCs w:val="20"/>
              </w:rPr>
              <w:t>is chasing</w:t>
            </w:r>
            <w:r>
              <w:rPr>
                <w:rFonts w:ascii="Arial" w:hAnsi="Arial" w:cs="Arial"/>
                <w:color w:val="000000" w:themeColor="text1"/>
                <w:sz w:val="20"/>
                <w:szCs w:val="20"/>
              </w:rPr>
              <w:t>.  LCC have now decided it is unnecessary to repaint the red textured strips at both ends of the village.  This is being challenged by the Clerk with further investigations by Cllr Cullens.</w:t>
            </w:r>
          </w:p>
          <w:p w14:paraId="1D60BA35" w14:textId="77777777" w:rsidR="003834FE" w:rsidRDefault="003834FE" w:rsidP="00E64FCF">
            <w:pPr>
              <w:rPr>
                <w:rFonts w:ascii="Arial" w:hAnsi="Arial" w:cs="Arial"/>
                <w:color w:val="000000" w:themeColor="text1"/>
                <w:sz w:val="20"/>
                <w:szCs w:val="20"/>
              </w:rPr>
            </w:pPr>
          </w:p>
          <w:p w14:paraId="25080028" w14:textId="3BD1253C" w:rsidR="003834FE" w:rsidRPr="00D84A02" w:rsidRDefault="009A0EA0" w:rsidP="009A0EA0">
            <w:pPr>
              <w:contextualSpacing/>
              <w:rPr>
                <w:rFonts w:ascii="Arial" w:hAnsi="Arial" w:cs="Arial"/>
                <w:color w:val="000000" w:themeColor="text1"/>
                <w:sz w:val="20"/>
                <w:szCs w:val="20"/>
              </w:rPr>
            </w:pPr>
            <w:r>
              <w:rPr>
                <w:rFonts w:ascii="Arial" w:hAnsi="Arial" w:cs="Arial"/>
                <w:color w:val="000000" w:themeColor="text1"/>
                <w:sz w:val="20"/>
                <w:szCs w:val="20"/>
              </w:rPr>
              <w:t>RESOLVED – Clerk to chase both matters.</w:t>
            </w:r>
          </w:p>
        </w:tc>
        <w:tc>
          <w:tcPr>
            <w:tcW w:w="267" w:type="dxa"/>
            <w:tcMar>
              <w:top w:w="85" w:type="dxa"/>
              <w:left w:w="85" w:type="dxa"/>
              <w:bottom w:w="85" w:type="dxa"/>
              <w:right w:w="85" w:type="dxa"/>
            </w:tcMar>
          </w:tcPr>
          <w:p w14:paraId="3EFACDF5" w14:textId="77777777" w:rsidR="003834FE" w:rsidRPr="00E26716" w:rsidRDefault="003834FE" w:rsidP="00E64FCF">
            <w:pPr>
              <w:rPr>
                <w:rFonts w:ascii="Arial" w:hAnsi="Arial" w:cs="Arial"/>
                <w:sz w:val="20"/>
                <w:szCs w:val="20"/>
              </w:rPr>
            </w:pPr>
          </w:p>
        </w:tc>
      </w:tr>
      <w:tr w:rsidR="003834FE" w:rsidRPr="00E26716" w14:paraId="4287B4F5" w14:textId="77777777" w:rsidTr="00E64FCF">
        <w:tc>
          <w:tcPr>
            <w:tcW w:w="1134" w:type="dxa"/>
            <w:tcMar>
              <w:top w:w="85" w:type="dxa"/>
              <w:left w:w="85" w:type="dxa"/>
              <w:bottom w:w="85" w:type="dxa"/>
              <w:right w:w="85" w:type="dxa"/>
            </w:tcMar>
          </w:tcPr>
          <w:p w14:paraId="642C13A9" w14:textId="77777777" w:rsidR="003834FE" w:rsidRDefault="003834FE" w:rsidP="00E64FCF">
            <w:pPr>
              <w:jc w:val="right"/>
              <w:rPr>
                <w:rFonts w:ascii="Arial" w:hAnsi="Arial" w:cs="Arial"/>
                <w:sz w:val="20"/>
                <w:szCs w:val="20"/>
              </w:rPr>
            </w:pPr>
            <w:r>
              <w:rPr>
                <w:rFonts w:ascii="Arial" w:hAnsi="Arial" w:cs="Arial"/>
                <w:sz w:val="20"/>
                <w:szCs w:val="20"/>
              </w:rPr>
              <w:t>9</w:t>
            </w:r>
          </w:p>
        </w:tc>
        <w:tc>
          <w:tcPr>
            <w:tcW w:w="9878" w:type="dxa"/>
            <w:gridSpan w:val="4"/>
            <w:tcMar>
              <w:top w:w="85" w:type="dxa"/>
              <w:left w:w="85" w:type="dxa"/>
              <w:bottom w:w="85" w:type="dxa"/>
              <w:right w:w="85" w:type="dxa"/>
            </w:tcMar>
          </w:tcPr>
          <w:p w14:paraId="09FB2146" w14:textId="77777777" w:rsidR="003834FE" w:rsidRPr="00D84A02" w:rsidRDefault="003834FE" w:rsidP="00E64FCF">
            <w:pPr>
              <w:contextualSpacing/>
              <w:rPr>
                <w:rFonts w:ascii="Arial" w:hAnsi="Arial" w:cs="Arial"/>
                <w:sz w:val="20"/>
                <w:szCs w:val="20"/>
                <w:u w:val="single"/>
              </w:rPr>
            </w:pPr>
            <w:r>
              <w:rPr>
                <w:rFonts w:ascii="Arial" w:hAnsi="Arial" w:cs="Arial"/>
                <w:sz w:val="20"/>
                <w:szCs w:val="20"/>
                <w:u w:val="single"/>
              </w:rPr>
              <w:t>Chorley Borough Council/Lancashire County Council</w:t>
            </w:r>
          </w:p>
        </w:tc>
        <w:tc>
          <w:tcPr>
            <w:tcW w:w="267" w:type="dxa"/>
            <w:tcMar>
              <w:top w:w="85" w:type="dxa"/>
              <w:left w:w="85" w:type="dxa"/>
              <w:bottom w:w="85" w:type="dxa"/>
              <w:right w:w="85" w:type="dxa"/>
            </w:tcMar>
          </w:tcPr>
          <w:p w14:paraId="02383CF8" w14:textId="77777777" w:rsidR="003834FE" w:rsidRPr="00E26716" w:rsidRDefault="003834FE" w:rsidP="00E64FCF">
            <w:pPr>
              <w:rPr>
                <w:rFonts w:ascii="Arial" w:hAnsi="Arial" w:cs="Arial"/>
                <w:sz w:val="20"/>
                <w:szCs w:val="20"/>
              </w:rPr>
            </w:pPr>
          </w:p>
        </w:tc>
      </w:tr>
      <w:tr w:rsidR="003834FE" w:rsidRPr="00E26716" w14:paraId="5CE79543" w14:textId="77777777" w:rsidTr="00E64FCF">
        <w:tc>
          <w:tcPr>
            <w:tcW w:w="1134" w:type="dxa"/>
            <w:tcMar>
              <w:top w:w="85" w:type="dxa"/>
              <w:left w:w="85" w:type="dxa"/>
              <w:bottom w:w="85" w:type="dxa"/>
              <w:right w:w="85" w:type="dxa"/>
            </w:tcMar>
          </w:tcPr>
          <w:p w14:paraId="6B36040E" w14:textId="77777777" w:rsidR="003834FE"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0CFFA0E4" w14:textId="3DE67816" w:rsidR="003834FE" w:rsidRDefault="009A0EA0" w:rsidP="00E64FCF">
            <w:pPr>
              <w:contextualSpacing/>
              <w:rPr>
                <w:rFonts w:ascii="Arial" w:hAnsi="Arial" w:cs="Arial"/>
                <w:sz w:val="20"/>
                <w:szCs w:val="20"/>
              </w:rPr>
            </w:pPr>
            <w:r>
              <w:rPr>
                <w:rFonts w:ascii="Arial" w:hAnsi="Arial" w:cs="Arial"/>
                <w:sz w:val="20"/>
                <w:szCs w:val="20"/>
              </w:rPr>
              <w:t>Chorley BC – meetings are</w:t>
            </w:r>
            <w:r w:rsidR="00574F0F">
              <w:rPr>
                <w:rFonts w:ascii="Arial" w:hAnsi="Arial" w:cs="Arial"/>
                <w:sz w:val="20"/>
                <w:szCs w:val="20"/>
              </w:rPr>
              <w:t xml:space="preserve"> </w:t>
            </w:r>
            <w:r>
              <w:rPr>
                <w:rFonts w:ascii="Arial" w:hAnsi="Arial" w:cs="Arial"/>
                <w:sz w:val="20"/>
                <w:szCs w:val="20"/>
              </w:rPr>
              <w:t>resuming following the May</w:t>
            </w:r>
            <w:r w:rsidR="00574F0F">
              <w:rPr>
                <w:rFonts w:ascii="Arial" w:hAnsi="Arial" w:cs="Arial"/>
                <w:sz w:val="20"/>
                <w:szCs w:val="20"/>
              </w:rPr>
              <w:t xml:space="preserve"> </w:t>
            </w:r>
            <w:r>
              <w:rPr>
                <w:rFonts w:ascii="Arial" w:hAnsi="Arial" w:cs="Arial"/>
                <w:sz w:val="20"/>
                <w:szCs w:val="20"/>
              </w:rPr>
              <w:t>elections.</w:t>
            </w:r>
            <w:r w:rsidR="00574F0F">
              <w:rPr>
                <w:rFonts w:ascii="Arial" w:hAnsi="Arial" w:cs="Arial"/>
                <w:sz w:val="20"/>
                <w:szCs w:val="20"/>
              </w:rPr>
              <w:t xml:space="preserve"> An update to be provided at the next meeting.</w:t>
            </w:r>
          </w:p>
          <w:p w14:paraId="40C1104A" w14:textId="77777777" w:rsidR="00574F0F" w:rsidRDefault="00574F0F" w:rsidP="00E64FCF">
            <w:pPr>
              <w:contextualSpacing/>
              <w:rPr>
                <w:rFonts w:ascii="Arial" w:hAnsi="Arial" w:cs="Arial"/>
                <w:sz w:val="20"/>
                <w:szCs w:val="20"/>
              </w:rPr>
            </w:pPr>
          </w:p>
          <w:p w14:paraId="5F80596A" w14:textId="0AE0F2F7" w:rsidR="009A0EA0" w:rsidRPr="00D84A02" w:rsidRDefault="009A0EA0" w:rsidP="00E64FCF">
            <w:pPr>
              <w:contextualSpacing/>
              <w:rPr>
                <w:rFonts w:ascii="Arial" w:hAnsi="Arial" w:cs="Arial"/>
                <w:sz w:val="20"/>
                <w:szCs w:val="20"/>
              </w:rPr>
            </w:pPr>
            <w:r>
              <w:rPr>
                <w:rFonts w:ascii="Arial" w:hAnsi="Arial" w:cs="Arial"/>
                <w:sz w:val="20"/>
                <w:szCs w:val="20"/>
              </w:rPr>
              <w:t xml:space="preserve">Lancashire CC – </w:t>
            </w:r>
            <w:r w:rsidR="00574F0F">
              <w:rPr>
                <w:rFonts w:ascii="Arial" w:hAnsi="Arial" w:cs="Arial"/>
                <w:sz w:val="20"/>
                <w:szCs w:val="20"/>
              </w:rPr>
              <w:t>An update to be provided at the next meeting.</w:t>
            </w:r>
          </w:p>
        </w:tc>
        <w:tc>
          <w:tcPr>
            <w:tcW w:w="267" w:type="dxa"/>
            <w:tcMar>
              <w:top w:w="85" w:type="dxa"/>
              <w:left w:w="85" w:type="dxa"/>
              <w:bottom w:w="85" w:type="dxa"/>
              <w:right w:w="85" w:type="dxa"/>
            </w:tcMar>
          </w:tcPr>
          <w:p w14:paraId="59F31132" w14:textId="77777777" w:rsidR="003834FE" w:rsidRPr="00E26716" w:rsidRDefault="003834FE" w:rsidP="00E64FCF">
            <w:pPr>
              <w:rPr>
                <w:rFonts w:ascii="Arial" w:hAnsi="Arial" w:cs="Arial"/>
                <w:sz w:val="20"/>
                <w:szCs w:val="20"/>
              </w:rPr>
            </w:pPr>
          </w:p>
        </w:tc>
      </w:tr>
      <w:tr w:rsidR="003834FE" w:rsidRPr="00E26716" w14:paraId="76D1DAA8" w14:textId="77777777" w:rsidTr="00E64FCF">
        <w:tc>
          <w:tcPr>
            <w:tcW w:w="1134" w:type="dxa"/>
            <w:tcMar>
              <w:top w:w="85" w:type="dxa"/>
              <w:left w:w="85" w:type="dxa"/>
              <w:bottom w:w="85" w:type="dxa"/>
              <w:right w:w="85" w:type="dxa"/>
            </w:tcMar>
          </w:tcPr>
          <w:p w14:paraId="3B560CF9" w14:textId="77777777" w:rsidR="003834FE" w:rsidRDefault="003834FE" w:rsidP="00E64FCF">
            <w:pPr>
              <w:jc w:val="right"/>
              <w:rPr>
                <w:rFonts w:ascii="Arial" w:hAnsi="Arial" w:cs="Arial"/>
                <w:sz w:val="20"/>
                <w:szCs w:val="20"/>
              </w:rPr>
            </w:pPr>
            <w:r>
              <w:rPr>
                <w:rFonts w:ascii="Arial" w:hAnsi="Arial" w:cs="Arial"/>
                <w:sz w:val="20"/>
                <w:szCs w:val="20"/>
              </w:rPr>
              <w:t>10</w:t>
            </w:r>
          </w:p>
        </w:tc>
        <w:tc>
          <w:tcPr>
            <w:tcW w:w="9878" w:type="dxa"/>
            <w:gridSpan w:val="4"/>
            <w:tcMar>
              <w:top w:w="85" w:type="dxa"/>
              <w:left w:w="85" w:type="dxa"/>
              <w:bottom w:w="85" w:type="dxa"/>
              <w:right w:w="85" w:type="dxa"/>
            </w:tcMar>
          </w:tcPr>
          <w:p w14:paraId="6F3C79EE" w14:textId="77777777" w:rsidR="003834FE" w:rsidRPr="00D84A02" w:rsidRDefault="003834FE" w:rsidP="00E64FCF">
            <w:pPr>
              <w:contextualSpacing/>
              <w:rPr>
                <w:rFonts w:ascii="Arial" w:hAnsi="Arial" w:cs="Arial"/>
                <w:sz w:val="20"/>
                <w:szCs w:val="20"/>
                <w:u w:val="single"/>
              </w:rPr>
            </w:pPr>
            <w:r>
              <w:rPr>
                <w:rFonts w:ascii="Arial" w:hAnsi="Arial" w:cs="Arial"/>
                <w:sz w:val="20"/>
                <w:szCs w:val="20"/>
                <w:u w:val="single"/>
              </w:rPr>
              <w:t>Planning Reports</w:t>
            </w:r>
          </w:p>
        </w:tc>
        <w:tc>
          <w:tcPr>
            <w:tcW w:w="267" w:type="dxa"/>
            <w:tcMar>
              <w:top w:w="85" w:type="dxa"/>
              <w:left w:w="85" w:type="dxa"/>
              <w:bottom w:w="85" w:type="dxa"/>
              <w:right w:w="85" w:type="dxa"/>
            </w:tcMar>
          </w:tcPr>
          <w:p w14:paraId="7E1E989E" w14:textId="77777777" w:rsidR="003834FE" w:rsidRPr="00E26716" w:rsidRDefault="003834FE" w:rsidP="00E64FCF">
            <w:pPr>
              <w:rPr>
                <w:rFonts w:ascii="Arial" w:hAnsi="Arial" w:cs="Arial"/>
                <w:sz w:val="20"/>
                <w:szCs w:val="20"/>
              </w:rPr>
            </w:pPr>
          </w:p>
        </w:tc>
      </w:tr>
      <w:tr w:rsidR="003834FE" w:rsidRPr="00E26716" w14:paraId="43E15419" w14:textId="77777777" w:rsidTr="00E64FCF">
        <w:tc>
          <w:tcPr>
            <w:tcW w:w="1134" w:type="dxa"/>
            <w:tcMar>
              <w:top w:w="85" w:type="dxa"/>
              <w:left w:w="85" w:type="dxa"/>
              <w:bottom w:w="85" w:type="dxa"/>
              <w:right w:w="85" w:type="dxa"/>
            </w:tcMar>
          </w:tcPr>
          <w:p w14:paraId="6BBE6992" w14:textId="77777777" w:rsidR="003834FE"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02E500B3" w14:textId="77777777" w:rsidR="003834FE" w:rsidRPr="00574F0F" w:rsidRDefault="003834FE" w:rsidP="00E64FCF">
            <w:pPr>
              <w:contextualSpacing/>
              <w:rPr>
                <w:rFonts w:ascii="Arial" w:hAnsi="Arial" w:cs="Arial"/>
                <w:sz w:val="20"/>
                <w:szCs w:val="20"/>
                <w:u w:val="single"/>
              </w:rPr>
            </w:pPr>
            <w:r w:rsidRPr="00574F0F">
              <w:rPr>
                <w:rFonts w:ascii="Arial" w:hAnsi="Arial" w:cs="Arial"/>
                <w:sz w:val="20"/>
                <w:szCs w:val="20"/>
                <w:u w:val="single"/>
              </w:rPr>
              <w:t>Applications Received</w:t>
            </w:r>
          </w:p>
          <w:p w14:paraId="265893D8" w14:textId="77777777" w:rsidR="003834FE" w:rsidRPr="00574F0F" w:rsidRDefault="003834FE" w:rsidP="00E64FCF">
            <w:pPr>
              <w:contextualSpacing/>
              <w:rPr>
                <w:rFonts w:ascii="Arial" w:hAnsi="Arial" w:cs="Arial"/>
                <w:sz w:val="20"/>
                <w:szCs w:val="20"/>
              </w:rPr>
            </w:pPr>
          </w:p>
          <w:p w14:paraId="4247E3A2" w14:textId="77777777" w:rsidR="00574F0F" w:rsidRPr="00574F0F" w:rsidRDefault="00574F0F" w:rsidP="00574F0F">
            <w:pPr>
              <w:rPr>
                <w:rFonts w:ascii="Arial" w:hAnsi="Arial" w:cs="Arial"/>
                <w:sz w:val="20"/>
                <w:szCs w:val="20"/>
              </w:rPr>
            </w:pPr>
            <w:r w:rsidRPr="00574F0F">
              <w:rPr>
                <w:rFonts w:ascii="Arial" w:hAnsi="Arial" w:cs="Arial"/>
                <w:sz w:val="20"/>
                <w:szCs w:val="20"/>
              </w:rPr>
              <w:t>Proposal:  Outline application for the demolition of existing buildings and erection of four dwellings, with all matters reserved.</w:t>
            </w:r>
          </w:p>
          <w:p w14:paraId="5AF48495" w14:textId="77777777" w:rsidR="00574F0F" w:rsidRPr="00574F0F" w:rsidRDefault="00574F0F" w:rsidP="00574F0F">
            <w:pPr>
              <w:rPr>
                <w:rFonts w:ascii="Arial" w:hAnsi="Arial" w:cs="Arial"/>
                <w:sz w:val="20"/>
                <w:szCs w:val="20"/>
              </w:rPr>
            </w:pPr>
            <w:r w:rsidRPr="00574F0F">
              <w:rPr>
                <w:rFonts w:ascii="Arial" w:hAnsi="Arial" w:cs="Arial"/>
                <w:sz w:val="20"/>
                <w:szCs w:val="20"/>
              </w:rPr>
              <w:t>Location:  Jack Green Farm, Oram Road, Brindle Chorley.  PR6 8NT</w:t>
            </w:r>
          </w:p>
          <w:p w14:paraId="718F33F3" w14:textId="77777777" w:rsidR="00574F0F" w:rsidRPr="00574F0F" w:rsidRDefault="00574F0F" w:rsidP="00574F0F">
            <w:pPr>
              <w:rPr>
                <w:rFonts w:ascii="Arial" w:hAnsi="Arial" w:cs="Arial"/>
                <w:sz w:val="20"/>
                <w:szCs w:val="20"/>
              </w:rPr>
            </w:pPr>
            <w:r w:rsidRPr="00574F0F">
              <w:rPr>
                <w:rFonts w:ascii="Arial" w:hAnsi="Arial" w:cs="Arial"/>
                <w:sz w:val="20"/>
                <w:szCs w:val="20"/>
              </w:rPr>
              <w:t>Application Reference No:  24/00659/OUT</w:t>
            </w:r>
          </w:p>
          <w:p w14:paraId="3D559681" w14:textId="77777777" w:rsidR="00574F0F" w:rsidRPr="00574F0F" w:rsidRDefault="00574F0F" w:rsidP="00574F0F">
            <w:pPr>
              <w:rPr>
                <w:rFonts w:ascii="Arial" w:hAnsi="Arial" w:cs="Arial"/>
                <w:sz w:val="20"/>
                <w:szCs w:val="20"/>
              </w:rPr>
            </w:pPr>
            <w:r w:rsidRPr="00574F0F">
              <w:rPr>
                <w:rFonts w:ascii="Arial" w:hAnsi="Arial" w:cs="Arial"/>
                <w:sz w:val="20"/>
                <w:szCs w:val="20"/>
              </w:rPr>
              <w:t>Neutral/no comment</w:t>
            </w:r>
          </w:p>
          <w:p w14:paraId="177B95DA" w14:textId="77777777" w:rsidR="00574F0F" w:rsidRPr="00574F0F" w:rsidRDefault="00574F0F" w:rsidP="00574F0F">
            <w:pPr>
              <w:rPr>
                <w:rFonts w:ascii="Arial" w:hAnsi="Arial" w:cs="Arial"/>
                <w:sz w:val="20"/>
                <w:szCs w:val="20"/>
              </w:rPr>
            </w:pPr>
          </w:p>
          <w:p w14:paraId="7B308E81"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Proposal: Installation of an air source heat pump to rear </w:t>
            </w:r>
          </w:p>
          <w:p w14:paraId="10D7E18E" w14:textId="77777777" w:rsidR="00574F0F" w:rsidRPr="00574F0F" w:rsidRDefault="00574F0F" w:rsidP="00574F0F">
            <w:pPr>
              <w:rPr>
                <w:rFonts w:ascii="Arial" w:hAnsi="Arial" w:cs="Arial"/>
                <w:sz w:val="20"/>
                <w:szCs w:val="20"/>
              </w:rPr>
            </w:pPr>
            <w:r w:rsidRPr="00574F0F">
              <w:rPr>
                <w:rFonts w:ascii="Arial" w:hAnsi="Arial" w:cs="Arial"/>
                <w:sz w:val="20"/>
                <w:szCs w:val="20"/>
              </w:rPr>
              <w:t>Location: Mill House Cottage Mill House Lane Brindle Chorley PR6 8NS</w:t>
            </w:r>
          </w:p>
          <w:p w14:paraId="44F4AD46" w14:textId="77777777" w:rsidR="00574F0F" w:rsidRPr="00574F0F" w:rsidRDefault="00574F0F" w:rsidP="00574F0F">
            <w:pPr>
              <w:rPr>
                <w:rFonts w:ascii="Arial" w:hAnsi="Arial" w:cs="Arial"/>
                <w:sz w:val="20"/>
                <w:szCs w:val="20"/>
              </w:rPr>
            </w:pPr>
            <w:r w:rsidRPr="00574F0F">
              <w:rPr>
                <w:rFonts w:ascii="Arial" w:hAnsi="Arial" w:cs="Arial"/>
                <w:sz w:val="20"/>
                <w:szCs w:val="20"/>
              </w:rPr>
              <w:t>Reference: 24/00602/FULHH</w:t>
            </w:r>
          </w:p>
          <w:p w14:paraId="4231512E" w14:textId="77777777" w:rsidR="00574F0F" w:rsidRPr="00574F0F" w:rsidRDefault="00574F0F" w:rsidP="00574F0F">
            <w:pPr>
              <w:rPr>
                <w:rFonts w:ascii="Arial" w:hAnsi="Arial" w:cs="Arial"/>
                <w:sz w:val="20"/>
                <w:szCs w:val="20"/>
              </w:rPr>
            </w:pPr>
            <w:r w:rsidRPr="00574F0F">
              <w:rPr>
                <w:rFonts w:ascii="Arial" w:hAnsi="Arial" w:cs="Arial"/>
                <w:sz w:val="20"/>
                <w:szCs w:val="20"/>
              </w:rPr>
              <w:t>Neutral/no comment</w:t>
            </w:r>
          </w:p>
          <w:p w14:paraId="790436C9" w14:textId="77777777" w:rsidR="00574F0F" w:rsidRPr="00574F0F" w:rsidRDefault="00574F0F" w:rsidP="00574F0F">
            <w:pPr>
              <w:rPr>
                <w:rFonts w:ascii="Arial" w:hAnsi="Arial" w:cs="Arial"/>
                <w:sz w:val="20"/>
                <w:szCs w:val="20"/>
                <w:u w:val="single"/>
              </w:rPr>
            </w:pPr>
          </w:p>
          <w:p w14:paraId="31B6BE7F"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Proposal: Two storey side/rear extension and alterations to existing windows/ doors. </w:t>
            </w:r>
          </w:p>
          <w:p w14:paraId="4AB6E32E"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Location: 4 Brindle Heights Brindle Chorley PR6 8YA </w:t>
            </w:r>
          </w:p>
          <w:p w14:paraId="65363BC4" w14:textId="77777777" w:rsidR="00574F0F" w:rsidRPr="00574F0F" w:rsidRDefault="00574F0F" w:rsidP="00574F0F">
            <w:pPr>
              <w:rPr>
                <w:rFonts w:ascii="Arial" w:hAnsi="Arial" w:cs="Arial"/>
                <w:sz w:val="20"/>
                <w:szCs w:val="20"/>
              </w:rPr>
            </w:pPr>
            <w:r w:rsidRPr="00574F0F">
              <w:rPr>
                <w:rFonts w:ascii="Arial" w:hAnsi="Arial" w:cs="Arial"/>
                <w:sz w:val="20"/>
                <w:szCs w:val="20"/>
              </w:rPr>
              <w:t>Reference: 24/00628/FULHH</w:t>
            </w:r>
          </w:p>
          <w:p w14:paraId="48F50681" w14:textId="77777777" w:rsidR="00574F0F" w:rsidRPr="00574F0F" w:rsidRDefault="00574F0F" w:rsidP="00574F0F">
            <w:pPr>
              <w:rPr>
                <w:rFonts w:ascii="Arial" w:hAnsi="Arial" w:cs="Arial"/>
                <w:sz w:val="20"/>
                <w:szCs w:val="20"/>
              </w:rPr>
            </w:pPr>
            <w:r w:rsidRPr="00574F0F">
              <w:rPr>
                <w:rFonts w:ascii="Arial" w:hAnsi="Arial" w:cs="Arial"/>
                <w:sz w:val="20"/>
                <w:szCs w:val="20"/>
              </w:rPr>
              <w:t>Neutral/no comment</w:t>
            </w:r>
          </w:p>
          <w:p w14:paraId="7B07702E" w14:textId="77777777" w:rsidR="00574F0F" w:rsidRPr="00574F0F" w:rsidRDefault="00574F0F" w:rsidP="00574F0F">
            <w:pPr>
              <w:rPr>
                <w:rFonts w:ascii="Arial" w:hAnsi="Arial" w:cs="Arial"/>
                <w:sz w:val="20"/>
                <w:szCs w:val="20"/>
                <w:u w:val="single"/>
              </w:rPr>
            </w:pPr>
          </w:p>
          <w:p w14:paraId="67679570"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Proposal: Single storey rear extension. </w:t>
            </w:r>
          </w:p>
          <w:p w14:paraId="0BDCC5EE" w14:textId="77777777" w:rsidR="00574F0F" w:rsidRPr="00574F0F" w:rsidRDefault="00574F0F" w:rsidP="00574F0F">
            <w:pPr>
              <w:rPr>
                <w:rFonts w:ascii="Arial" w:hAnsi="Arial" w:cs="Arial"/>
                <w:sz w:val="20"/>
                <w:szCs w:val="20"/>
              </w:rPr>
            </w:pPr>
            <w:r w:rsidRPr="00574F0F">
              <w:rPr>
                <w:rFonts w:ascii="Arial" w:hAnsi="Arial" w:cs="Arial"/>
                <w:sz w:val="20"/>
                <w:szCs w:val="20"/>
              </w:rPr>
              <w:t>Location: The Cavendish Arms Sandy Lane Brindle Chorley PR6 8NG</w:t>
            </w:r>
          </w:p>
          <w:p w14:paraId="2FA1DF94" w14:textId="77777777" w:rsidR="00574F0F" w:rsidRPr="00574F0F" w:rsidRDefault="00574F0F" w:rsidP="00574F0F">
            <w:pPr>
              <w:rPr>
                <w:rFonts w:ascii="Arial" w:hAnsi="Arial" w:cs="Arial"/>
                <w:sz w:val="20"/>
                <w:szCs w:val="20"/>
              </w:rPr>
            </w:pPr>
            <w:r w:rsidRPr="00574F0F">
              <w:rPr>
                <w:rFonts w:ascii="Arial" w:hAnsi="Arial" w:cs="Arial"/>
                <w:sz w:val="20"/>
                <w:szCs w:val="20"/>
              </w:rPr>
              <w:t>Reference: 24/00661/FUL</w:t>
            </w:r>
          </w:p>
          <w:p w14:paraId="700D8BB9" w14:textId="77777777" w:rsidR="00574F0F" w:rsidRPr="00574F0F" w:rsidRDefault="00574F0F" w:rsidP="00574F0F">
            <w:pPr>
              <w:rPr>
                <w:rFonts w:ascii="Arial" w:hAnsi="Arial" w:cs="Arial"/>
                <w:sz w:val="20"/>
                <w:szCs w:val="20"/>
              </w:rPr>
            </w:pPr>
            <w:r w:rsidRPr="00574F0F">
              <w:rPr>
                <w:rFonts w:ascii="Arial" w:hAnsi="Arial" w:cs="Arial"/>
                <w:sz w:val="20"/>
                <w:szCs w:val="20"/>
              </w:rPr>
              <w:t>Neutral/no comment</w:t>
            </w:r>
          </w:p>
          <w:p w14:paraId="52B62CB8" w14:textId="77777777" w:rsidR="00574F0F" w:rsidRPr="00574F0F" w:rsidRDefault="00574F0F" w:rsidP="00574F0F">
            <w:pPr>
              <w:rPr>
                <w:rFonts w:ascii="Arial" w:hAnsi="Arial" w:cs="Arial"/>
                <w:b/>
                <w:bCs/>
                <w:sz w:val="20"/>
                <w:szCs w:val="20"/>
                <w:u w:val="single"/>
              </w:rPr>
            </w:pPr>
          </w:p>
          <w:p w14:paraId="31DE7A11"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Application no: 24/00655/DIS </w:t>
            </w:r>
          </w:p>
          <w:p w14:paraId="3EFDB53E" w14:textId="77777777" w:rsidR="00574F0F" w:rsidRPr="00574F0F" w:rsidRDefault="00574F0F" w:rsidP="00574F0F">
            <w:pPr>
              <w:rPr>
                <w:rFonts w:ascii="Arial" w:hAnsi="Arial" w:cs="Arial"/>
                <w:sz w:val="20"/>
                <w:szCs w:val="20"/>
              </w:rPr>
            </w:pPr>
            <w:r w:rsidRPr="00574F0F">
              <w:rPr>
                <w:rFonts w:ascii="Arial" w:hAnsi="Arial" w:cs="Arial"/>
                <w:sz w:val="20"/>
                <w:szCs w:val="20"/>
              </w:rPr>
              <w:lastRenderedPageBreak/>
              <w:t xml:space="preserve">Proposal: Application to discharge conditions 5 (construction management plan), 6 (details of vehicle restraint barrier) and 7 (access construction details) of planning permission ref: 24/00006/FUL (Creation of a new vehicular access driveway) </w:t>
            </w:r>
          </w:p>
          <w:p w14:paraId="0AB3AE10"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Location: Leigh Farm, Marsh Lane, Brindle, Chorley, PR6 8NY </w:t>
            </w:r>
          </w:p>
          <w:p w14:paraId="2A295C2D" w14:textId="77777777" w:rsidR="00574F0F" w:rsidRPr="00574F0F" w:rsidRDefault="00574F0F" w:rsidP="00574F0F">
            <w:pPr>
              <w:rPr>
                <w:rFonts w:ascii="Arial" w:hAnsi="Arial" w:cs="Arial"/>
                <w:sz w:val="20"/>
                <w:szCs w:val="20"/>
              </w:rPr>
            </w:pPr>
            <w:r w:rsidRPr="00574F0F">
              <w:rPr>
                <w:rFonts w:ascii="Arial" w:hAnsi="Arial" w:cs="Arial"/>
                <w:sz w:val="20"/>
                <w:szCs w:val="20"/>
              </w:rPr>
              <w:t>Neutral/no comment</w:t>
            </w:r>
          </w:p>
          <w:p w14:paraId="0FC20550" w14:textId="77777777" w:rsidR="00574F0F" w:rsidRPr="00574F0F" w:rsidRDefault="00574F0F" w:rsidP="00574F0F">
            <w:pPr>
              <w:rPr>
                <w:rFonts w:ascii="Arial" w:hAnsi="Arial" w:cs="Arial"/>
                <w:sz w:val="20"/>
                <w:szCs w:val="20"/>
              </w:rPr>
            </w:pPr>
          </w:p>
          <w:p w14:paraId="2152952C"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Proposal: First floor side extension and single storey rear extension </w:t>
            </w:r>
          </w:p>
          <w:p w14:paraId="78317AEB"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Location: 6 </w:t>
            </w:r>
            <w:proofErr w:type="spellStart"/>
            <w:r w:rsidRPr="00574F0F">
              <w:rPr>
                <w:rFonts w:ascii="Arial" w:hAnsi="Arial" w:cs="Arial"/>
                <w:sz w:val="20"/>
                <w:szCs w:val="20"/>
              </w:rPr>
              <w:t>Bournesfield</w:t>
            </w:r>
            <w:proofErr w:type="spellEnd"/>
            <w:r w:rsidRPr="00574F0F">
              <w:rPr>
                <w:rFonts w:ascii="Arial" w:hAnsi="Arial" w:cs="Arial"/>
                <w:sz w:val="20"/>
                <w:szCs w:val="20"/>
              </w:rPr>
              <w:t xml:space="preserve"> Brindle Preston PR5 0EH </w:t>
            </w:r>
          </w:p>
          <w:p w14:paraId="1D458395" w14:textId="77777777" w:rsidR="00574F0F" w:rsidRPr="00574F0F" w:rsidRDefault="00574F0F" w:rsidP="00574F0F">
            <w:pPr>
              <w:rPr>
                <w:rFonts w:ascii="Arial" w:hAnsi="Arial" w:cs="Arial"/>
                <w:sz w:val="20"/>
                <w:szCs w:val="20"/>
              </w:rPr>
            </w:pPr>
            <w:r w:rsidRPr="00574F0F">
              <w:rPr>
                <w:rFonts w:ascii="Arial" w:hAnsi="Arial" w:cs="Arial"/>
                <w:sz w:val="20"/>
                <w:szCs w:val="20"/>
              </w:rPr>
              <w:t>Reference: 24/00689/FULHH</w:t>
            </w:r>
          </w:p>
          <w:p w14:paraId="35ADE0E9" w14:textId="77777777" w:rsidR="00574F0F" w:rsidRPr="00574F0F" w:rsidRDefault="00574F0F" w:rsidP="00574F0F">
            <w:pPr>
              <w:rPr>
                <w:rFonts w:ascii="Arial" w:hAnsi="Arial" w:cs="Arial"/>
                <w:sz w:val="20"/>
                <w:szCs w:val="20"/>
              </w:rPr>
            </w:pPr>
            <w:r w:rsidRPr="00574F0F">
              <w:rPr>
                <w:rFonts w:ascii="Arial" w:hAnsi="Arial" w:cs="Arial"/>
                <w:sz w:val="20"/>
                <w:szCs w:val="20"/>
              </w:rPr>
              <w:t>Neutral/no comment</w:t>
            </w:r>
          </w:p>
          <w:p w14:paraId="6A9A1D23" w14:textId="77777777" w:rsidR="00574F0F" w:rsidRPr="00574F0F" w:rsidRDefault="00574F0F" w:rsidP="00574F0F">
            <w:pPr>
              <w:rPr>
                <w:rFonts w:ascii="Arial" w:hAnsi="Arial" w:cs="Arial"/>
                <w:sz w:val="20"/>
                <w:szCs w:val="20"/>
              </w:rPr>
            </w:pPr>
          </w:p>
          <w:p w14:paraId="355CC765"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Application no: 24/00701/DIS </w:t>
            </w:r>
          </w:p>
          <w:p w14:paraId="435A34F3"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Proposal: Application to discharge condition no. 4 (materials) of listed building consent ref: 24/00168/LBC (Application for listed building consent for removal of canopy extension from western elevation, removal of a window on western elevation and insertion of a solid single oak door) </w:t>
            </w:r>
          </w:p>
          <w:p w14:paraId="76AE1E26"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Location: </w:t>
            </w:r>
            <w:proofErr w:type="spellStart"/>
            <w:r w:rsidRPr="00574F0F">
              <w:rPr>
                <w:rFonts w:ascii="Arial" w:hAnsi="Arial" w:cs="Arial"/>
                <w:sz w:val="20"/>
                <w:szCs w:val="20"/>
              </w:rPr>
              <w:t>Brereworth</w:t>
            </w:r>
            <w:proofErr w:type="spellEnd"/>
            <w:r w:rsidRPr="00574F0F">
              <w:rPr>
                <w:rFonts w:ascii="Arial" w:hAnsi="Arial" w:cs="Arial"/>
                <w:sz w:val="20"/>
                <w:szCs w:val="20"/>
              </w:rPr>
              <w:t xml:space="preserve"> Manor, Marsh Lane, Brindle, Chorley, PR6 8NZ</w:t>
            </w:r>
          </w:p>
          <w:p w14:paraId="10C789C6" w14:textId="77777777" w:rsidR="00574F0F" w:rsidRPr="00574F0F" w:rsidRDefault="00574F0F" w:rsidP="00574F0F">
            <w:pPr>
              <w:rPr>
                <w:rFonts w:ascii="Arial" w:hAnsi="Arial" w:cs="Arial"/>
                <w:sz w:val="20"/>
                <w:szCs w:val="20"/>
              </w:rPr>
            </w:pPr>
            <w:r w:rsidRPr="00574F0F">
              <w:rPr>
                <w:rFonts w:ascii="Arial" w:hAnsi="Arial" w:cs="Arial"/>
                <w:sz w:val="20"/>
                <w:szCs w:val="20"/>
              </w:rPr>
              <w:t>Neutral/no comment</w:t>
            </w:r>
          </w:p>
          <w:p w14:paraId="51FD2F0B" w14:textId="77777777" w:rsidR="00574F0F" w:rsidRPr="00574F0F" w:rsidRDefault="00574F0F" w:rsidP="00574F0F">
            <w:pPr>
              <w:rPr>
                <w:rFonts w:ascii="Arial" w:hAnsi="Arial" w:cs="Arial"/>
                <w:sz w:val="20"/>
                <w:szCs w:val="20"/>
              </w:rPr>
            </w:pPr>
          </w:p>
          <w:p w14:paraId="7902A916"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Application no: 24/00739/TCON </w:t>
            </w:r>
          </w:p>
          <w:p w14:paraId="761DA700"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Proposal: Notification of proposed works to trees within a conservation area involving the felling of 1no. beech (T1) and prune 2no. beech (T2 and T3) </w:t>
            </w:r>
          </w:p>
          <w:p w14:paraId="6A9CAE7F" w14:textId="77777777" w:rsidR="00574F0F" w:rsidRPr="00574F0F" w:rsidRDefault="00574F0F" w:rsidP="00574F0F">
            <w:pPr>
              <w:rPr>
                <w:rFonts w:ascii="Arial" w:hAnsi="Arial" w:cs="Arial"/>
                <w:sz w:val="20"/>
                <w:szCs w:val="20"/>
              </w:rPr>
            </w:pPr>
            <w:r w:rsidRPr="00574F0F">
              <w:rPr>
                <w:rFonts w:ascii="Arial" w:hAnsi="Arial" w:cs="Arial"/>
                <w:sz w:val="20"/>
                <w:szCs w:val="20"/>
              </w:rPr>
              <w:t>Location: Chesham Lodge, Water Street, Brindle, Chorley, PR6 8NH</w:t>
            </w:r>
          </w:p>
          <w:p w14:paraId="17DF35F3" w14:textId="77777777" w:rsidR="00574F0F" w:rsidRPr="00574F0F" w:rsidRDefault="00574F0F" w:rsidP="00574F0F">
            <w:pPr>
              <w:rPr>
                <w:rFonts w:ascii="Arial" w:hAnsi="Arial" w:cs="Arial"/>
                <w:sz w:val="20"/>
                <w:szCs w:val="20"/>
              </w:rPr>
            </w:pPr>
            <w:r w:rsidRPr="00574F0F">
              <w:rPr>
                <w:rFonts w:ascii="Arial" w:hAnsi="Arial" w:cs="Arial"/>
                <w:sz w:val="20"/>
                <w:szCs w:val="20"/>
              </w:rPr>
              <w:t>Neutral/no comment</w:t>
            </w:r>
          </w:p>
          <w:p w14:paraId="0C15DC9F" w14:textId="77777777" w:rsidR="003834FE" w:rsidRPr="00574F0F" w:rsidRDefault="003834FE" w:rsidP="00574F0F">
            <w:pPr>
              <w:rPr>
                <w:rFonts w:ascii="Arial" w:hAnsi="Arial" w:cs="Arial"/>
                <w:sz w:val="20"/>
                <w:szCs w:val="20"/>
              </w:rPr>
            </w:pPr>
          </w:p>
          <w:p w14:paraId="0E6E7D0C" w14:textId="77777777" w:rsidR="003834FE" w:rsidRPr="00574F0F" w:rsidRDefault="003834FE" w:rsidP="00E64FCF">
            <w:pPr>
              <w:rPr>
                <w:rFonts w:ascii="Arial" w:hAnsi="Arial" w:cs="Arial"/>
                <w:sz w:val="20"/>
                <w:szCs w:val="20"/>
              </w:rPr>
            </w:pPr>
          </w:p>
          <w:p w14:paraId="3FBFE218" w14:textId="77777777" w:rsidR="003834FE" w:rsidRPr="00574F0F" w:rsidRDefault="003834FE" w:rsidP="00E64FCF">
            <w:pPr>
              <w:rPr>
                <w:rFonts w:ascii="Arial" w:hAnsi="Arial" w:cs="Arial"/>
                <w:sz w:val="20"/>
                <w:szCs w:val="20"/>
                <w:u w:val="single"/>
              </w:rPr>
            </w:pPr>
            <w:r w:rsidRPr="00574F0F">
              <w:rPr>
                <w:rFonts w:ascii="Arial" w:hAnsi="Arial" w:cs="Arial"/>
                <w:sz w:val="20"/>
                <w:szCs w:val="20"/>
                <w:u w:val="single"/>
              </w:rPr>
              <w:t>Enforcement</w:t>
            </w:r>
          </w:p>
          <w:p w14:paraId="3F51770E" w14:textId="77777777" w:rsidR="003834FE" w:rsidRPr="00574F0F" w:rsidRDefault="003834FE" w:rsidP="00E64FCF">
            <w:pPr>
              <w:rPr>
                <w:rFonts w:ascii="Arial" w:hAnsi="Arial" w:cs="Arial"/>
                <w:sz w:val="20"/>
                <w:szCs w:val="20"/>
              </w:rPr>
            </w:pPr>
          </w:p>
          <w:p w14:paraId="335120BD" w14:textId="77777777" w:rsidR="003834FE" w:rsidRPr="00574F0F" w:rsidRDefault="003834FE" w:rsidP="00E64FCF">
            <w:pPr>
              <w:rPr>
                <w:rFonts w:ascii="Arial" w:hAnsi="Arial" w:cs="Arial"/>
                <w:sz w:val="20"/>
                <w:szCs w:val="20"/>
              </w:rPr>
            </w:pPr>
            <w:r w:rsidRPr="00574F0F">
              <w:rPr>
                <w:rFonts w:ascii="Arial" w:hAnsi="Arial" w:cs="Arial"/>
                <w:sz w:val="20"/>
                <w:szCs w:val="20"/>
              </w:rPr>
              <w:t>None</w:t>
            </w:r>
          </w:p>
          <w:p w14:paraId="4A61C588" w14:textId="77777777" w:rsidR="003834FE" w:rsidRPr="00574F0F" w:rsidRDefault="003834FE" w:rsidP="00E64FCF">
            <w:pPr>
              <w:rPr>
                <w:rFonts w:ascii="Arial" w:hAnsi="Arial" w:cs="Arial"/>
                <w:sz w:val="20"/>
                <w:szCs w:val="20"/>
              </w:rPr>
            </w:pPr>
          </w:p>
          <w:p w14:paraId="23E3C834" w14:textId="77777777" w:rsidR="003834FE" w:rsidRPr="00574F0F" w:rsidRDefault="003834FE" w:rsidP="00E64FCF">
            <w:pPr>
              <w:rPr>
                <w:rFonts w:ascii="Arial" w:hAnsi="Arial" w:cs="Arial"/>
                <w:sz w:val="20"/>
                <w:szCs w:val="20"/>
                <w:u w:val="single"/>
              </w:rPr>
            </w:pPr>
            <w:r w:rsidRPr="00574F0F">
              <w:rPr>
                <w:rFonts w:ascii="Arial" w:hAnsi="Arial" w:cs="Arial"/>
                <w:sz w:val="20"/>
                <w:szCs w:val="20"/>
                <w:u w:val="single"/>
              </w:rPr>
              <w:t>Determined Applications</w:t>
            </w:r>
          </w:p>
          <w:p w14:paraId="7484258A" w14:textId="77777777" w:rsidR="003834FE" w:rsidRPr="00574F0F" w:rsidRDefault="003834FE" w:rsidP="00E64FCF">
            <w:pPr>
              <w:rPr>
                <w:rFonts w:ascii="Arial" w:hAnsi="Arial" w:cs="Arial"/>
                <w:sz w:val="20"/>
                <w:szCs w:val="20"/>
              </w:rPr>
            </w:pPr>
          </w:p>
          <w:p w14:paraId="06C770F9" w14:textId="30CD7961" w:rsidR="00574F0F" w:rsidRPr="00574F0F" w:rsidRDefault="00574F0F" w:rsidP="00574F0F">
            <w:pPr>
              <w:rPr>
                <w:rFonts w:ascii="Arial" w:hAnsi="Arial" w:cs="Arial"/>
                <w:sz w:val="20"/>
                <w:szCs w:val="20"/>
              </w:rPr>
            </w:pPr>
            <w:r w:rsidRPr="00574F0F">
              <w:rPr>
                <w:rFonts w:ascii="Arial" w:hAnsi="Arial" w:cs="Arial"/>
                <w:sz w:val="20"/>
                <w:szCs w:val="20"/>
              </w:rPr>
              <w:t xml:space="preserve">Application no: 24/00420/FULHH </w:t>
            </w:r>
          </w:p>
          <w:p w14:paraId="2C45BF19"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Decided: Thu 11/07/2024 </w:t>
            </w:r>
          </w:p>
          <w:p w14:paraId="0AC0F63B"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Decision: Refuse Full Planning Permission </w:t>
            </w:r>
          </w:p>
          <w:p w14:paraId="27B2E83D" w14:textId="77777777" w:rsidR="00574F0F" w:rsidRPr="00574F0F" w:rsidRDefault="00574F0F" w:rsidP="00574F0F">
            <w:pPr>
              <w:rPr>
                <w:rFonts w:ascii="Arial" w:hAnsi="Arial" w:cs="Arial"/>
                <w:sz w:val="20"/>
                <w:szCs w:val="20"/>
              </w:rPr>
            </w:pPr>
            <w:r w:rsidRPr="00574F0F">
              <w:rPr>
                <w:rFonts w:ascii="Arial" w:hAnsi="Arial" w:cs="Arial"/>
                <w:sz w:val="20"/>
                <w:szCs w:val="20"/>
              </w:rPr>
              <w:t>Proposal: Erection of a detached outbuilding Location: Crabtree House, Hill House Lane, Brindle, Chorley, PR6 8NR</w:t>
            </w:r>
          </w:p>
          <w:p w14:paraId="1584257C" w14:textId="77777777" w:rsidR="00574F0F" w:rsidRPr="00574F0F" w:rsidRDefault="00574F0F" w:rsidP="00574F0F">
            <w:pPr>
              <w:rPr>
                <w:rFonts w:ascii="Arial" w:hAnsi="Arial" w:cs="Arial"/>
                <w:sz w:val="20"/>
                <w:szCs w:val="20"/>
              </w:rPr>
            </w:pPr>
          </w:p>
          <w:p w14:paraId="099EB7CE"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Application no: 24/00487/TCON </w:t>
            </w:r>
          </w:p>
          <w:p w14:paraId="28FDFE54" w14:textId="77777777" w:rsidR="00574F0F" w:rsidRPr="00574F0F" w:rsidRDefault="00574F0F" w:rsidP="00574F0F">
            <w:pPr>
              <w:rPr>
                <w:rFonts w:ascii="Arial" w:hAnsi="Arial" w:cs="Arial"/>
                <w:sz w:val="20"/>
                <w:szCs w:val="20"/>
              </w:rPr>
            </w:pPr>
            <w:r w:rsidRPr="00574F0F">
              <w:rPr>
                <w:rFonts w:ascii="Arial" w:hAnsi="Arial" w:cs="Arial"/>
                <w:sz w:val="20"/>
                <w:szCs w:val="20"/>
              </w:rPr>
              <w:t>Decided: Tue 16/07/2024</w:t>
            </w:r>
          </w:p>
          <w:p w14:paraId="3312A19A" w14:textId="77777777" w:rsidR="00574F0F" w:rsidRPr="00574F0F" w:rsidRDefault="00574F0F" w:rsidP="00574F0F">
            <w:pPr>
              <w:rPr>
                <w:rFonts w:ascii="Arial" w:hAnsi="Arial" w:cs="Arial"/>
                <w:sz w:val="20"/>
                <w:szCs w:val="20"/>
              </w:rPr>
            </w:pPr>
            <w:r w:rsidRPr="00574F0F">
              <w:rPr>
                <w:rFonts w:ascii="Arial" w:hAnsi="Arial" w:cs="Arial"/>
                <w:sz w:val="20"/>
                <w:szCs w:val="20"/>
              </w:rPr>
              <w:t>Decision: No objection to Tree Works</w:t>
            </w:r>
          </w:p>
          <w:p w14:paraId="6CCE568D" w14:textId="77777777" w:rsidR="00574F0F" w:rsidRPr="00574F0F" w:rsidRDefault="00574F0F" w:rsidP="00574F0F">
            <w:pPr>
              <w:rPr>
                <w:rFonts w:ascii="Arial" w:hAnsi="Arial" w:cs="Arial"/>
                <w:sz w:val="20"/>
                <w:szCs w:val="20"/>
              </w:rPr>
            </w:pPr>
            <w:r w:rsidRPr="00574F0F">
              <w:rPr>
                <w:rFonts w:ascii="Arial" w:hAnsi="Arial" w:cs="Arial"/>
                <w:sz w:val="20"/>
                <w:szCs w:val="20"/>
              </w:rPr>
              <w:t>Proposal: Notification of proposed works to a tree within a conservation area involving the removal of one beech tree</w:t>
            </w:r>
          </w:p>
          <w:p w14:paraId="42DB559C"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Location: The Old Rectory, Sandy Lane, Brindle, Chorley, PR6 8NJ </w:t>
            </w:r>
          </w:p>
          <w:p w14:paraId="73701B35" w14:textId="77777777" w:rsidR="00574F0F" w:rsidRPr="00574F0F" w:rsidRDefault="00574F0F" w:rsidP="00574F0F">
            <w:pPr>
              <w:rPr>
                <w:rFonts w:ascii="Arial" w:hAnsi="Arial" w:cs="Arial"/>
                <w:sz w:val="20"/>
                <w:szCs w:val="20"/>
              </w:rPr>
            </w:pPr>
          </w:p>
          <w:p w14:paraId="2ED0C2C8"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Application no: 24/00426/CLPUD </w:t>
            </w:r>
          </w:p>
          <w:p w14:paraId="19CD3652"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Decided: Wed 17/07/2024 </w:t>
            </w:r>
          </w:p>
          <w:p w14:paraId="70A99C16"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Decision: Grant Certificate of Lawfulness </w:t>
            </w:r>
          </w:p>
          <w:p w14:paraId="35D5EFF4"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Proposal: Application for a certificate of lawfulness for the proposed siting of a mobile home to provide ancillary accommodation Location: Crabtree House, Hill House Lane, Brindle, Chorley, PR6 8NR </w:t>
            </w:r>
          </w:p>
          <w:p w14:paraId="6B633622" w14:textId="77777777" w:rsidR="00574F0F" w:rsidRPr="00574F0F" w:rsidRDefault="00574F0F" w:rsidP="00574F0F">
            <w:pPr>
              <w:rPr>
                <w:rFonts w:ascii="Arial" w:hAnsi="Arial" w:cs="Arial"/>
                <w:sz w:val="20"/>
                <w:szCs w:val="20"/>
              </w:rPr>
            </w:pPr>
          </w:p>
          <w:p w14:paraId="5820B607" w14:textId="77777777" w:rsidR="00574F0F" w:rsidRPr="00574F0F" w:rsidRDefault="00574F0F" w:rsidP="00574F0F">
            <w:pPr>
              <w:rPr>
                <w:rFonts w:ascii="Arial" w:hAnsi="Arial" w:cs="Arial"/>
                <w:sz w:val="20"/>
                <w:szCs w:val="20"/>
              </w:rPr>
            </w:pPr>
            <w:bookmarkStart w:id="0" w:name="_Hlk173166270"/>
            <w:r w:rsidRPr="00574F0F">
              <w:rPr>
                <w:rFonts w:ascii="Arial" w:hAnsi="Arial" w:cs="Arial"/>
                <w:sz w:val="20"/>
                <w:szCs w:val="20"/>
              </w:rPr>
              <w:t xml:space="preserve">Application no: 24/00427/DIS </w:t>
            </w:r>
          </w:p>
          <w:p w14:paraId="79F41829"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Decided: Tue 23/07/2024 </w:t>
            </w:r>
          </w:p>
          <w:p w14:paraId="244FD322"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Decision: Condition(s) discharged </w:t>
            </w:r>
          </w:p>
          <w:p w14:paraId="25638B1B"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Proposal: Application to discharge condition no. 4 (roof materials) of listed building consent ref: 23/01015/LBC (Application for listed building consent a replacement roof) </w:t>
            </w:r>
          </w:p>
          <w:p w14:paraId="76DC56C8"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Location: </w:t>
            </w:r>
            <w:proofErr w:type="spellStart"/>
            <w:r w:rsidRPr="00574F0F">
              <w:rPr>
                <w:rFonts w:ascii="Arial" w:hAnsi="Arial" w:cs="Arial"/>
                <w:sz w:val="20"/>
                <w:szCs w:val="20"/>
              </w:rPr>
              <w:t>Batesons</w:t>
            </w:r>
            <w:proofErr w:type="spellEnd"/>
            <w:r w:rsidRPr="00574F0F">
              <w:rPr>
                <w:rFonts w:ascii="Arial" w:hAnsi="Arial" w:cs="Arial"/>
                <w:sz w:val="20"/>
                <w:szCs w:val="20"/>
              </w:rPr>
              <w:t xml:space="preserve"> Farm, Sandy Lane, Brindle, Chorley, PR6 8NL </w:t>
            </w:r>
          </w:p>
          <w:p w14:paraId="7DFA3DE6" w14:textId="77777777" w:rsidR="00574F0F" w:rsidRPr="00574F0F" w:rsidRDefault="00574F0F" w:rsidP="00574F0F">
            <w:pPr>
              <w:rPr>
                <w:rFonts w:ascii="Arial" w:hAnsi="Arial" w:cs="Arial"/>
                <w:sz w:val="20"/>
                <w:szCs w:val="20"/>
              </w:rPr>
            </w:pPr>
          </w:p>
          <w:p w14:paraId="04259B84"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Application no: 24/00451/CLEUD </w:t>
            </w:r>
          </w:p>
          <w:p w14:paraId="31CBCD47" w14:textId="77777777" w:rsidR="00574F0F" w:rsidRPr="00574F0F" w:rsidRDefault="00574F0F" w:rsidP="00574F0F">
            <w:pPr>
              <w:rPr>
                <w:rFonts w:ascii="Arial" w:hAnsi="Arial" w:cs="Arial"/>
                <w:sz w:val="20"/>
                <w:szCs w:val="20"/>
              </w:rPr>
            </w:pPr>
            <w:r w:rsidRPr="00574F0F">
              <w:rPr>
                <w:rFonts w:ascii="Arial" w:hAnsi="Arial" w:cs="Arial"/>
                <w:sz w:val="20"/>
                <w:szCs w:val="20"/>
              </w:rPr>
              <w:t>Decided: Mon 29/07/2024 Decision: Grant Cert of Lawfulness for Est Use</w:t>
            </w:r>
          </w:p>
          <w:p w14:paraId="728EEAB7" w14:textId="77777777" w:rsidR="00574F0F" w:rsidRPr="00574F0F" w:rsidRDefault="00574F0F" w:rsidP="00574F0F">
            <w:pPr>
              <w:rPr>
                <w:rFonts w:ascii="Arial" w:hAnsi="Arial" w:cs="Arial"/>
                <w:sz w:val="20"/>
                <w:szCs w:val="20"/>
              </w:rPr>
            </w:pPr>
            <w:r w:rsidRPr="00574F0F">
              <w:rPr>
                <w:rFonts w:ascii="Arial" w:hAnsi="Arial" w:cs="Arial"/>
                <w:sz w:val="20"/>
                <w:szCs w:val="20"/>
              </w:rPr>
              <w:lastRenderedPageBreak/>
              <w:t xml:space="preserve">Proposal: Application for a certificate of lawfulness for existing development of 2no. single storey side extensions, a single storey rear extension and a detached outbuilding </w:t>
            </w:r>
          </w:p>
          <w:p w14:paraId="6FCF6B15" w14:textId="77777777" w:rsidR="00574F0F" w:rsidRPr="00574F0F" w:rsidRDefault="00574F0F" w:rsidP="00574F0F">
            <w:pPr>
              <w:rPr>
                <w:rFonts w:ascii="Arial" w:hAnsi="Arial" w:cs="Arial"/>
                <w:sz w:val="20"/>
                <w:szCs w:val="20"/>
              </w:rPr>
            </w:pPr>
            <w:r w:rsidRPr="00574F0F">
              <w:rPr>
                <w:rFonts w:ascii="Arial" w:hAnsi="Arial" w:cs="Arial"/>
                <w:sz w:val="20"/>
                <w:szCs w:val="20"/>
              </w:rPr>
              <w:t>Location: Scale Hill House, Windmill Lane, Brindle, Chorley, PR6 8NX</w:t>
            </w:r>
          </w:p>
          <w:p w14:paraId="034C0788" w14:textId="77777777" w:rsidR="00574F0F" w:rsidRPr="00574F0F" w:rsidRDefault="00574F0F" w:rsidP="00574F0F">
            <w:pPr>
              <w:rPr>
                <w:rFonts w:ascii="Arial" w:hAnsi="Arial" w:cs="Arial"/>
                <w:sz w:val="20"/>
                <w:szCs w:val="20"/>
              </w:rPr>
            </w:pPr>
          </w:p>
          <w:p w14:paraId="16C9AC79"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Application no: 24/00491/TCON </w:t>
            </w:r>
          </w:p>
          <w:p w14:paraId="51EA5D0C"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Decided: Mon 05/08/2024 </w:t>
            </w:r>
          </w:p>
          <w:p w14:paraId="270083F5"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Decision: Consent for Tree Works </w:t>
            </w:r>
          </w:p>
          <w:p w14:paraId="59D30560" w14:textId="77777777" w:rsidR="00574F0F" w:rsidRPr="00574F0F" w:rsidRDefault="00574F0F" w:rsidP="00574F0F">
            <w:pPr>
              <w:rPr>
                <w:rFonts w:ascii="Arial" w:hAnsi="Arial" w:cs="Arial"/>
                <w:sz w:val="20"/>
                <w:szCs w:val="20"/>
              </w:rPr>
            </w:pPr>
            <w:r w:rsidRPr="00574F0F">
              <w:rPr>
                <w:rFonts w:ascii="Arial" w:hAnsi="Arial" w:cs="Arial"/>
                <w:sz w:val="20"/>
                <w:szCs w:val="20"/>
              </w:rPr>
              <w:t xml:space="preserve">Proposal: Notification of proposed works to trees within a conservation area involving the height reduction of 1no. cherry and 1no. holly </w:t>
            </w:r>
          </w:p>
          <w:p w14:paraId="6B525783" w14:textId="55B63B87" w:rsidR="003834FE" w:rsidRPr="00574F0F" w:rsidRDefault="00574F0F" w:rsidP="00E64FCF">
            <w:pPr>
              <w:rPr>
                <w:rFonts w:ascii="Arial" w:hAnsi="Arial" w:cs="Arial"/>
                <w:sz w:val="20"/>
                <w:szCs w:val="20"/>
              </w:rPr>
            </w:pPr>
            <w:r w:rsidRPr="00574F0F">
              <w:rPr>
                <w:rFonts w:ascii="Arial" w:hAnsi="Arial" w:cs="Arial"/>
                <w:sz w:val="20"/>
                <w:szCs w:val="20"/>
              </w:rPr>
              <w:t xml:space="preserve">Location: St James's Rectory, Sandy Lane, Brindle, Chorley, PR6 8NJ </w:t>
            </w:r>
            <w:bookmarkEnd w:id="0"/>
          </w:p>
        </w:tc>
        <w:tc>
          <w:tcPr>
            <w:tcW w:w="267" w:type="dxa"/>
            <w:tcMar>
              <w:top w:w="85" w:type="dxa"/>
              <w:left w:w="85" w:type="dxa"/>
              <w:bottom w:w="85" w:type="dxa"/>
              <w:right w:w="85" w:type="dxa"/>
            </w:tcMar>
          </w:tcPr>
          <w:p w14:paraId="50F436A6" w14:textId="77777777" w:rsidR="003834FE" w:rsidRPr="00E26716" w:rsidRDefault="003834FE" w:rsidP="00E64FCF">
            <w:pPr>
              <w:rPr>
                <w:rFonts w:ascii="Arial" w:hAnsi="Arial" w:cs="Arial"/>
                <w:sz w:val="20"/>
                <w:szCs w:val="20"/>
              </w:rPr>
            </w:pPr>
          </w:p>
        </w:tc>
      </w:tr>
      <w:tr w:rsidR="003834FE" w:rsidRPr="00E26716" w14:paraId="5EF6B9FA" w14:textId="77777777" w:rsidTr="00E64FCF">
        <w:tc>
          <w:tcPr>
            <w:tcW w:w="1134" w:type="dxa"/>
            <w:tcMar>
              <w:top w:w="85" w:type="dxa"/>
              <w:left w:w="85" w:type="dxa"/>
              <w:bottom w:w="85" w:type="dxa"/>
              <w:right w:w="85" w:type="dxa"/>
            </w:tcMar>
          </w:tcPr>
          <w:p w14:paraId="36641C19" w14:textId="77777777" w:rsidR="003834FE" w:rsidRDefault="003834FE" w:rsidP="00E64FCF">
            <w:pPr>
              <w:jc w:val="right"/>
              <w:rPr>
                <w:rFonts w:ascii="Arial" w:hAnsi="Arial" w:cs="Arial"/>
                <w:sz w:val="20"/>
                <w:szCs w:val="20"/>
              </w:rPr>
            </w:pPr>
            <w:r>
              <w:rPr>
                <w:rFonts w:ascii="Arial" w:hAnsi="Arial" w:cs="Arial"/>
                <w:sz w:val="20"/>
                <w:szCs w:val="20"/>
              </w:rPr>
              <w:lastRenderedPageBreak/>
              <w:t>11</w:t>
            </w:r>
          </w:p>
        </w:tc>
        <w:tc>
          <w:tcPr>
            <w:tcW w:w="9878" w:type="dxa"/>
            <w:gridSpan w:val="4"/>
            <w:tcMar>
              <w:top w:w="85" w:type="dxa"/>
              <w:left w:w="85" w:type="dxa"/>
              <w:bottom w:w="85" w:type="dxa"/>
              <w:right w:w="85" w:type="dxa"/>
            </w:tcMar>
          </w:tcPr>
          <w:p w14:paraId="3996BCD4" w14:textId="77777777" w:rsidR="003834FE" w:rsidRPr="00735013" w:rsidRDefault="003834FE" w:rsidP="00E64FCF">
            <w:pPr>
              <w:contextualSpacing/>
              <w:rPr>
                <w:rFonts w:ascii="Arial" w:hAnsi="Arial" w:cs="Arial"/>
                <w:sz w:val="20"/>
                <w:szCs w:val="20"/>
                <w:u w:val="single"/>
              </w:rPr>
            </w:pPr>
            <w:r>
              <w:rPr>
                <w:rFonts w:ascii="Arial" w:hAnsi="Arial" w:cs="Arial"/>
                <w:sz w:val="20"/>
                <w:szCs w:val="20"/>
                <w:u w:val="single"/>
              </w:rPr>
              <w:t>Parish Finances</w:t>
            </w:r>
          </w:p>
        </w:tc>
        <w:tc>
          <w:tcPr>
            <w:tcW w:w="267" w:type="dxa"/>
            <w:tcMar>
              <w:top w:w="85" w:type="dxa"/>
              <w:left w:w="85" w:type="dxa"/>
              <w:bottom w:w="85" w:type="dxa"/>
              <w:right w:w="85" w:type="dxa"/>
            </w:tcMar>
          </w:tcPr>
          <w:p w14:paraId="66D6F15F" w14:textId="77777777" w:rsidR="003834FE" w:rsidRPr="00E26716" w:rsidRDefault="003834FE" w:rsidP="00E64FCF">
            <w:pPr>
              <w:rPr>
                <w:rFonts w:ascii="Arial" w:hAnsi="Arial" w:cs="Arial"/>
                <w:sz w:val="20"/>
                <w:szCs w:val="20"/>
              </w:rPr>
            </w:pPr>
          </w:p>
        </w:tc>
      </w:tr>
      <w:tr w:rsidR="003834FE" w:rsidRPr="00AB4F94" w14:paraId="00A4231F" w14:textId="77777777" w:rsidTr="00E64FCF">
        <w:tc>
          <w:tcPr>
            <w:tcW w:w="1134" w:type="dxa"/>
            <w:tcMar>
              <w:top w:w="85" w:type="dxa"/>
              <w:left w:w="85" w:type="dxa"/>
              <w:bottom w:w="85" w:type="dxa"/>
              <w:right w:w="85" w:type="dxa"/>
            </w:tcMar>
          </w:tcPr>
          <w:p w14:paraId="3A499E50" w14:textId="77777777" w:rsidR="003834FE" w:rsidRPr="00AB4F94"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33BF4E4A"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FINANCIAL STATEMENT 28 August 2024</w:t>
            </w:r>
          </w:p>
          <w:p w14:paraId="4D2B3F14" w14:textId="77777777" w:rsidR="00574F0F" w:rsidRPr="00574F0F" w:rsidRDefault="00574F0F" w:rsidP="00574F0F">
            <w:pPr>
              <w:spacing w:line="256" w:lineRule="auto"/>
              <w:rPr>
                <w:rFonts w:ascii="Arial" w:hAnsi="Arial" w:cs="Arial"/>
                <w:sz w:val="18"/>
                <w:szCs w:val="18"/>
              </w:rPr>
            </w:pPr>
          </w:p>
          <w:tbl>
            <w:tblPr>
              <w:tblStyle w:val="TableGrid"/>
              <w:tblW w:w="0" w:type="auto"/>
              <w:tblInd w:w="0" w:type="dxa"/>
              <w:tblLook w:val="04A0" w:firstRow="1" w:lastRow="0" w:firstColumn="1" w:lastColumn="0" w:noHBand="0" w:noVBand="1"/>
            </w:tblPr>
            <w:tblGrid>
              <w:gridCol w:w="1286"/>
              <w:gridCol w:w="2111"/>
              <w:gridCol w:w="2410"/>
            </w:tblGrid>
            <w:tr w:rsidR="00574F0F" w:rsidRPr="00574F0F" w14:paraId="71A7AB18" w14:textId="77777777" w:rsidTr="00E64FCF">
              <w:tc>
                <w:tcPr>
                  <w:tcW w:w="1286" w:type="dxa"/>
                  <w:tcBorders>
                    <w:top w:val="single" w:sz="4" w:space="0" w:color="auto"/>
                    <w:left w:val="single" w:sz="4" w:space="0" w:color="auto"/>
                    <w:bottom w:val="single" w:sz="4" w:space="0" w:color="auto"/>
                    <w:right w:val="single" w:sz="4" w:space="0" w:color="auto"/>
                  </w:tcBorders>
                  <w:hideMark/>
                </w:tcPr>
                <w:p w14:paraId="0F1FC613" w14:textId="77777777" w:rsidR="00574F0F" w:rsidRPr="00574F0F" w:rsidRDefault="00574F0F" w:rsidP="00574F0F">
                  <w:pPr>
                    <w:rPr>
                      <w:rFonts w:ascii="Arial" w:hAnsi="Arial" w:cs="Arial"/>
                      <w:b/>
                      <w:bCs/>
                      <w:sz w:val="18"/>
                      <w:szCs w:val="18"/>
                    </w:rPr>
                  </w:pPr>
                  <w:r w:rsidRPr="00574F0F">
                    <w:rPr>
                      <w:rFonts w:ascii="Arial" w:hAnsi="Arial" w:cs="Arial"/>
                      <w:b/>
                      <w:bCs/>
                      <w:sz w:val="18"/>
                      <w:szCs w:val="18"/>
                    </w:rPr>
                    <w:t>AT BANK</w:t>
                  </w:r>
                </w:p>
              </w:tc>
              <w:tc>
                <w:tcPr>
                  <w:tcW w:w="2111" w:type="dxa"/>
                  <w:tcBorders>
                    <w:top w:val="single" w:sz="4" w:space="0" w:color="auto"/>
                    <w:left w:val="single" w:sz="4" w:space="0" w:color="auto"/>
                    <w:bottom w:val="single" w:sz="4" w:space="0" w:color="auto"/>
                    <w:right w:val="single" w:sz="4" w:space="0" w:color="auto"/>
                  </w:tcBorders>
                  <w:hideMark/>
                </w:tcPr>
                <w:p w14:paraId="50FE7848" w14:textId="77777777" w:rsidR="00574F0F" w:rsidRPr="00574F0F" w:rsidRDefault="00574F0F" w:rsidP="00574F0F">
                  <w:pPr>
                    <w:rPr>
                      <w:rFonts w:ascii="Arial" w:hAnsi="Arial" w:cs="Arial"/>
                      <w:sz w:val="18"/>
                      <w:szCs w:val="18"/>
                    </w:rPr>
                  </w:pPr>
                  <w:r w:rsidRPr="00574F0F">
                    <w:rPr>
                      <w:rFonts w:ascii="Arial" w:hAnsi="Arial" w:cs="Arial"/>
                      <w:sz w:val="18"/>
                      <w:szCs w:val="18"/>
                    </w:rPr>
                    <w:t>Current Account</w:t>
                  </w:r>
                </w:p>
              </w:tc>
              <w:tc>
                <w:tcPr>
                  <w:tcW w:w="2410" w:type="dxa"/>
                  <w:tcBorders>
                    <w:top w:val="single" w:sz="4" w:space="0" w:color="auto"/>
                    <w:left w:val="single" w:sz="4" w:space="0" w:color="auto"/>
                    <w:bottom w:val="single" w:sz="4" w:space="0" w:color="auto"/>
                    <w:right w:val="single" w:sz="4" w:space="0" w:color="auto"/>
                  </w:tcBorders>
                  <w:hideMark/>
                </w:tcPr>
                <w:p w14:paraId="4D593088" w14:textId="77777777" w:rsidR="00574F0F" w:rsidRPr="00574F0F" w:rsidRDefault="00574F0F" w:rsidP="00574F0F">
                  <w:pPr>
                    <w:rPr>
                      <w:rFonts w:ascii="Arial" w:hAnsi="Arial" w:cs="Arial"/>
                      <w:sz w:val="18"/>
                      <w:szCs w:val="18"/>
                    </w:rPr>
                  </w:pPr>
                  <w:r w:rsidRPr="00574F0F">
                    <w:rPr>
                      <w:rFonts w:ascii="Arial" w:hAnsi="Arial" w:cs="Arial"/>
                      <w:sz w:val="18"/>
                      <w:szCs w:val="18"/>
                    </w:rPr>
                    <w:t>£18,915.93</w:t>
                  </w:r>
                </w:p>
              </w:tc>
            </w:tr>
            <w:tr w:rsidR="00574F0F" w:rsidRPr="00574F0F" w14:paraId="423BC78B" w14:textId="77777777" w:rsidTr="00E64FCF">
              <w:tc>
                <w:tcPr>
                  <w:tcW w:w="1286" w:type="dxa"/>
                  <w:tcBorders>
                    <w:top w:val="single" w:sz="4" w:space="0" w:color="auto"/>
                    <w:left w:val="single" w:sz="4" w:space="0" w:color="auto"/>
                    <w:bottom w:val="single" w:sz="4" w:space="0" w:color="auto"/>
                    <w:right w:val="single" w:sz="4" w:space="0" w:color="auto"/>
                  </w:tcBorders>
                </w:tcPr>
                <w:p w14:paraId="485BA1D1" w14:textId="77777777" w:rsidR="00574F0F" w:rsidRPr="00574F0F" w:rsidRDefault="00574F0F" w:rsidP="00574F0F">
                  <w:pPr>
                    <w:rPr>
                      <w:rFonts w:ascii="Arial" w:hAnsi="Arial" w:cs="Arial"/>
                      <w:sz w:val="18"/>
                      <w:szCs w:val="18"/>
                    </w:rPr>
                  </w:pPr>
                </w:p>
              </w:tc>
              <w:tc>
                <w:tcPr>
                  <w:tcW w:w="2111" w:type="dxa"/>
                  <w:tcBorders>
                    <w:top w:val="single" w:sz="4" w:space="0" w:color="auto"/>
                    <w:left w:val="single" w:sz="4" w:space="0" w:color="auto"/>
                    <w:bottom w:val="single" w:sz="4" w:space="0" w:color="auto"/>
                    <w:right w:val="single" w:sz="4" w:space="0" w:color="auto"/>
                  </w:tcBorders>
                  <w:hideMark/>
                </w:tcPr>
                <w:p w14:paraId="7E5BB08E" w14:textId="77777777" w:rsidR="00574F0F" w:rsidRPr="00574F0F" w:rsidRDefault="00574F0F" w:rsidP="00574F0F">
                  <w:pPr>
                    <w:rPr>
                      <w:rFonts w:ascii="Arial" w:hAnsi="Arial" w:cs="Arial"/>
                      <w:sz w:val="18"/>
                      <w:szCs w:val="18"/>
                    </w:rPr>
                  </w:pPr>
                  <w:r w:rsidRPr="00574F0F">
                    <w:rPr>
                      <w:rFonts w:ascii="Arial" w:hAnsi="Arial" w:cs="Arial"/>
                      <w:sz w:val="18"/>
                      <w:szCs w:val="18"/>
                    </w:rPr>
                    <w:t>Deposit Account</w:t>
                  </w:r>
                </w:p>
              </w:tc>
              <w:tc>
                <w:tcPr>
                  <w:tcW w:w="2410" w:type="dxa"/>
                  <w:tcBorders>
                    <w:top w:val="single" w:sz="4" w:space="0" w:color="auto"/>
                    <w:left w:val="single" w:sz="4" w:space="0" w:color="auto"/>
                    <w:bottom w:val="single" w:sz="4" w:space="0" w:color="auto"/>
                    <w:right w:val="single" w:sz="4" w:space="0" w:color="auto"/>
                  </w:tcBorders>
                  <w:hideMark/>
                </w:tcPr>
                <w:p w14:paraId="1E912B6D" w14:textId="77777777" w:rsidR="00574F0F" w:rsidRPr="00574F0F" w:rsidRDefault="00574F0F" w:rsidP="00574F0F">
                  <w:pPr>
                    <w:rPr>
                      <w:rFonts w:ascii="Arial" w:hAnsi="Arial" w:cs="Arial"/>
                      <w:sz w:val="18"/>
                      <w:szCs w:val="18"/>
                    </w:rPr>
                  </w:pPr>
                  <w:r w:rsidRPr="00574F0F">
                    <w:rPr>
                      <w:rFonts w:ascii="Arial" w:hAnsi="Arial" w:cs="Arial"/>
                      <w:sz w:val="18"/>
                      <w:szCs w:val="18"/>
                    </w:rPr>
                    <w:t>£1966.76</w:t>
                  </w:r>
                </w:p>
              </w:tc>
            </w:tr>
            <w:tr w:rsidR="00574F0F" w:rsidRPr="00574F0F" w14:paraId="67698230" w14:textId="77777777" w:rsidTr="00E64FCF">
              <w:tc>
                <w:tcPr>
                  <w:tcW w:w="1286" w:type="dxa"/>
                  <w:tcBorders>
                    <w:top w:val="single" w:sz="4" w:space="0" w:color="auto"/>
                    <w:left w:val="single" w:sz="4" w:space="0" w:color="auto"/>
                    <w:bottom w:val="single" w:sz="4" w:space="0" w:color="auto"/>
                    <w:right w:val="single" w:sz="4" w:space="0" w:color="auto"/>
                  </w:tcBorders>
                </w:tcPr>
                <w:p w14:paraId="0A62FC43" w14:textId="77777777" w:rsidR="00574F0F" w:rsidRPr="00574F0F" w:rsidRDefault="00574F0F" w:rsidP="00574F0F">
                  <w:pPr>
                    <w:rPr>
                      <w:rFonts w:ascii="Arial" w:hAnsi="Arial" w:cs="Arial"/>
                      <w:sz w:val="18"/>
                      <w:szCs w:val="18"/>
                    </w:rPr>
                  </w:pPr>
                </w:p>
              </w:tc>
              <w:tc>
                <w:tcPr>
                  <w:tcW w:w="2111" w:type="dxa"/>
                  <w:tcBorders>
                    <w:top w:val="single" w:sz="4" w:space="0" w:color="auto"/>
                    <w:left w:val="single" w:sz="4" w:space="0" w:color="auto"/>
                    <w:bottom w:val="single" w:sz="4" w:space="0" w:color="auto"/>
                    <w:right w:val="single" w:sz="4" w:space="0" w:color="auto"/>
                  </w:tcBorders>
                  <w:hideMark/>
                </w:tcPr>
                <w:p w14:paraId="127444E0" w14:textId="77777777" w:rsidR="00574F0F" w:rsidRPr="00574F0F" w:rsidRDefault="00574F0F" w:rsidP="00574F0F">
                  <w:pPr>
                    <w:rPr>
                      <w:rFonts w:ascii="Arial" w:hAnsi="Arial" w:cs="Arial"/>
                      <w:sz w:val="18"/>
                      <w:szCs w:val="18"/>
                    </w:rPr>
                  </w:pPr>
                  <w:r w:rsidRPr="00574F0F">
                    <w:rPr>
                      <w:rFonts w:ascii="Arial" w:hAnsi="Arial" w:cs="Arial"/>
                      <w:sz w:val="18"/>
                      <w:szCs w:val="18"/>
                    </w:rPr>
                    <w:t>Total</w:t>
                  </w:r>
                </w:p>
              </w:tc>
              <w:tc>
                <w:tcPr>
                  <w:tcW w:w="2410" w:type="dxa"/>
                  <w:tcBorders>
                    <w:top w:val="single" w:sz="4" w:space="0" w:color="auto"/>
                    <w:left w:val="single" w:sz="4" w:space="0" w:color="auto"/>
                    <w:bottom w:val="single" w:sz="4" w:space="0" w:color="auto"/>
                    <w:right w:val="single" w:sz="4" w:space="0" w:color="auto"/>
                  </w:tcBorders>
                  <w:hideMark/>
                </w:tcPr>
                <w:p w14:paraId="1182F123" w14:textId="77777777" w:rsidR="00574F0F" w:rsidRPr="00574F0F" w:rsidRDefault="00574F0F" w:rsidP="00574F0F">
                  <w:pPr>
                    <w:rPr>
                      <w:rFonts w:ascii="Arial" w:hAnsi="Arial" w:cs="Arial"/>
                      <w:sz w:val="18"/>
                      <w:szCs w:val="18"/>
                    </w:rPr>
                  </w:pPr>
                  <w:r w:rsidRPr="00574F0F">
                    <w:rPr>
                      <w:rFonts w:ascii="Arial" w:hAnsi="Arial" w:cs="Arial"/>
                      <w:sz w:val="18"/>
                      <w:szCs w:val="18"/>
                    </w:rPr>
                    <w:t>£20,882.69</w:t>
                  </w:r>
                </w:p>
              </w:tc>
            </w:tr>
          </w:tbl>
          <w:p w14:paraId="55B4474C" w14:textId="77777777" w:rsidR="00574F0F" w:rsidRPr="00574F0F" w:rsidRDefault="00574F0F" w:rsidP="00574F0F">
            <w:pPr>
              <w:spacing w:line="256" w:lineRule="auto"/>
              <w:rPr>
                <w:rFonts w:ascii="Arial" w:hAnsi="Arial" w:cs="Arial"/>
                <w:sz w:val="18"/>
                <w:szCs w:val="18"/>
              </w:rPr>
            </w:pPr>
          </w:p>
          <w:tbl>
            <w:tblPr>
              <w:tblStyle w:val="TableGrid"/>
              <w:tblW w:w="0" w:type="auto"/>
              <w:tblInd w:w="0" w:type="dxa"/>
              <w:tblLook w:val="04A0" w:firstRow="1" w:lastRow="0" w:firstColumn="1" w:lastColumn="0" w:noHBand="0" w:noVBand="1"/>
            </w:tblPr>
            <w:tblGrid>
              <w:gridCol w:w="1843"/>
              <w:gridCol w:w="1709"/>
              <w:gridCol w:w="1554"/>
              <w:gridCol w:w="1555"/>
              <w:gridCol w:w="1261"/>
            </w:tblGrid>
            <w:tr w:rsidR="00574F0F" w:rsidRPr="00574F0F" w14:paraId="32E09540" w14:textId="77777777" w:rsidTr="00E64FCF">
              <w:tc>
                <w:tcPr>
                  <w:tcW w:w="1843" w:type="dxa"/>
                </w:tcPr>
                <w:p w14:paraId="002022FA" w14:textId="77777777" w:rsidR="00574F0F" w:rsidRPr="00574F0F" w:rsidRDefault="00574F0F" w:rsidP="00574F0F">
                  <w:pPr>
                    <w:spacing w:line="256" w:lineRule="auto"/>
                    <w:rPr>
                      <w:rFonts w:ascii="Arial" w:hAnsi="Arial" w:cs="Arial"/>
                      <w:sz w:val="18"/>
                      <w:szCs w:val="18"/>
                    </w:rPr>
                  </w:pPr>
                </w:p>
              </w:tc>
              <w:tc>
                <w:tcPr>
                  <w:tcW w:w="1709" w:type="dxa"/>
                </w:tcPr>
                <w:p w14:paraId="6BEA87AA" w14:textId="77777777" w:rsidR="00574F0F" w:rsidRPr="00574F0F" w:rsidRDefault="00574F0F" w:rsidP="00574F0F">
                  <w:pPr>
                    <w:spacing w:line="256" w:lineRule="auto"/>
                    <w:rPr>
                      <w:rFonts w:ascii="Arial" w:hAnsi="Arial" w:cs="Arial"/>
                      <w:b/>
                      <w:bCs/>
                      <w:sz w:val="18"/>
                      <w:szCs w:val="18"/>
                    </w:rPr>
                  </w:pPr>
                  <w:r w:rsidRPr="00574F0F">
                    <w:rPr>
                      <w:rFonts w:ascii="Arial" w:hAnsi="Arial" w:cs="Arial"/>
                      <w:b/>
                      <w:bCs/>
                      <w:sz w:val="18"/>
                      <w:szCs w:val="18"/>
                    </w:rPr>
                    <w:t>BOOK</w:t>
                  </w:r>
                </w:p>
              </w:tc>
              <w:tc>
                <w:tcPr>
                  <w:tcW w:w="1554" w:type="dxa"/>
                </w:tcPr>
                <w:p w14:paraId="1F638377" w14:textId="77777777" w:rsidR="00574F0F" w:rsidRPr="00574F0F" w:rsidRDefault="00574F0F" w:rsidP="00574F0F">
                  <w:pPr>
                    <w:spacing w:line="256" w:lineRule="auto"/>
                    <w:rPr>
                      <w:rFonts w:ascii="Arial" w:hAnsi="Arial" w:cs="Arial"/>
                      <w:b/>
                      <w:bCs/>
                      <w:sz w:val="18"/>
                      <w:szCs w:val="18"/>
                    </w:rPr>
                  </w:pPr>
                  <w:r w:rsidRPr="00574F0F">
                    <w:rPr>
                      <w:rFonts w:ascii="Arial" w:hAnsi="Arial" w:cs="Arial"/>
                      <w:b/>
                      <w:bCs/>
                      <w:sz w:val="18"/>
                      <w:szCs w:val="18"/>
                    </w:rPr>
                    <w:t>PARISH ELEMENT</w:t>
                  </w:r>
                </w:p>
              </w:tc>
              <w:tc>
                <w:tcPr>
                  <w:tcW w:w="1555" w:type="dxa"/>
                </w:tcPr>
                <w:p w14:paraId="47B73416" w14:textId="77777777" w:rsidR="00574F0F" w:rsidRPr="00574F0F" w:rsidRDefault="00574F0F" w:rsidP="00574F0F">
                  <w:pPr>
                    <w:spacing w:line="256" w:lineRule="auto"/>
                    <w:rPr>
                      <w:rFonts w:ascii="Arial" w:hAnsi="Arial" w:cs="Arial"/>
                      <w:b/>
                      <w:bCs/>
                      <w:sz w:val="18"/>
                      <w:szCs w:val="18"/>
                    </w:rPr>
                  </w:pPr>
                  <w:r w:rsidRPr="00574F0F">
                    <w:rPr>
                      <w:rFonts w:ascii="Arial" w:hAnsi="Arial" w:cs="Arial"/>
                      <w:sz w:val="18"/>
                      <w:szCs w:val="18"/>
                    </w:rPr>
                    <w:t xml:space="preserve"> </w:t>
                  </w:r>
                  <w:r w:rsidRPr="00574F0F">
                    <w:rPr>
                      <w:rFonts w:ascii="Arial" w:hAnsi="Arial" w:cs="Arial"/>
                      <w:b/>
                      <w:bCs/>
                      <w:sz w:val="18"/>
                      <w:szCs w:val="18"/>
                    </w:rPr>
                    <w:t>CIL ELEMENT</w:t>
                  </w:r>
                </w:p>
              </w:tc>
              <w:tc>
                <w:tcPr>
                  <w:tcW w:w="1261" w:type="dxa"/>
                </w:tcPr>
                <w:p w14:paraId="5A56113F" w14:textId="77777777" w:rsidR="00574F0F" w:rsidRPr="00574F0F" w:rsidRDefault="00574F0F" w:rsidP="00574F0F">
                  <w:pPr>
                    <w:spacing w:line="256" w:lineRule="auto"/>
                    <w:rPr>
                      <w:rFonts w:ascii="Arial" w:hAnsi="Arial" w:cs="Arial"/>
                      <w:b/>
                      <w:bCs/>
                      <w:sz w:val="18"/>
                      <w:szCs w:val="18"/>
                    </w:rPr>
                  </w:pPr>
                  <w:r w:rsidRPr="00574F0F">
                    <w:rPr>
                      <w:rFonts w:ascii="Arial" w:hAnsi="Arial" w:cs="Arial"/>
                      <w:b/>
                      <w:bCs/>
                      <w:sz w:val="18"/>
                      <w:szCs w:val="18"/>
                    </w:rPr>
                    <w:t>GRANT</w:t>
                  </w:r>
                </w:p>
              </w:tc>
            </w:tr>
            <w:tr w:rsidR="00574F0F" w:rsidRPr="00574F0F" w14:paraId="61E3E68B" w14:textId="77777777" w:rsidTr="00E64FCF">
              <w:tc>
                <w:tcPr>
                  <w:tcW w:w="1843" w:type="dxa"/>
                </w:tcPr>
                <w:p w14:paraId="6CCA7949"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Income</w:t>
                  </w:r>
                </w:p>
              </w:tc>
              <w:tc>
                <w:tcPr>
                  <w:tcW w:w="1709" w:type="dxa"/>
                </w:tcPr>
                <w:p w14:paraId="2E9BD8D6"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£25,070.44</w:t>
                  </w:r>
                </w:p>
              </w:tc>
              <w:tc>
                <w:tcPr>
                  <w:tcW w:w="1554" w:type="dxa"/>
                </w:tcPr>
                <w:p w14:paraId="2BDA5233"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£16,783.85</w:t>
                  </w:r>
                </w:p>
              </w:tc>
              <w:tc>
                <w:tcPr>
                  <w:tcW w:w="1555" w:type="dxa"/>
                </w:tcPr>
                <w:p w14:paraId="71903ACD"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£6686.59</w:t>
                  </w:r>
                </w:p>
              </w:tc>
              <w:tc>
                <w:tcPr>
                  <w:tcW w:w="1261" w:type="dxa"/>
                </w:tcPr>
                <w:p w14:paraId="452CC73A"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£1600.00</w:t>
                  </w:r>
                </w:p>
              </w:tc>
            </w:tr>
            <w:tr w:rsidR="00574F0F" w:rsidRPr="00574F0F" w14:paraId="66382E91" w14:textId="77777777" w:rsidTr="00E64FCF">
              <w:trPr>
                <w:trHeight w:val="70"/>
              </w:trPr>
              <w:tc>
                <w:tcPr>
                  <w:tcW w:w="1843" w:type="dxa"/>
                </w:tcPr>
                <w:p w14:paraId="7F10409A"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Expenditure</w:t>
                  </w:r>
                </w:p>
              </w:tc>
              <w:tc>
                <w:tcPr>
                  <w:tcW w:w="1709" w:type="dxa"/>
                </w:tcPr>
                <w:p w14:paraId="2D8B598B"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£4187.75</w:t>
                  </w:r>
                </w:p>
              </w:tc>
              <w:tc>
                <w:tcPr>
                  <w:tcW w:w="1554" w:type="dxa"/>
                </w:tcPr>
                <w:p w14:paraId="55F6FE3D"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£4187.75</w:t>
                  </w:r>
                </w:p>
              </w:tc>
              <w:tc>
                <w:tcPr>
                  <w:tcW w:w="1555" w:type="dxa"/>
                </w:tcPr>
                <w:p w14:paraId="7F8454B4" w14:textId="77777777" w:rsidR="00574F0F" w:rsidRPr="00574F0F" w:rsidRDefault="00574F0F" w:rsidP="00574F0F">
                  <w:pPr>
                    <w:spacing w:line="256" w:lineRule="auto"/>
                    <w:rPr>
                      <w:rFonts w:ascii="Arial" w:hAnsi="Arial" w:cs="Arial"/>
                      <w:sz w:val="18"/>
                      <w:szCs w:val="18"/>
                    </w:rPr>
                  </w:pPr>
                </w:p>
              </w:tc>
              <w:tc>
                <w:tcPr>
                  <w:tcW w:w="1261" w:type="dxa"/>
                </w:tcPr>
                <w:p w14:paraId="12B288D6" w14:textId="77777777" w:rsidR="00574F0F" w:rsidRPr="00574F0F" w:rsidRDefault="00574F0F" w:rsidP="00574F0F">
                  <w:pPr>
                    <w:spacing w:line="256" w:lineRule="auto"/>
                    <w:rPr>
                      <w:rFonts w:ascii="Arial" w:hAnsi="Arial" w:cs="Arial"/>
                      <w:sz w:val="18"/>
                      <w:szCs w:val="18"/>
                    </w:rPr>
                  </w:pPr>
                </w:p>
              </w:tc>
            </w:tr>
            <w:tr w:rsidR="00574F0F" w:rsidRPr="00574F0F" w14:paraId="119A757F" w14:textId="77777777" w:rsidTr="00E64FCF">
              <w:tc>
                <w:tcPr>
                  <w:tcW w:w="1843" w:type="dxa"/>
                </w:tcPr>
                <w:p w14:paraId="145F4CB1"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Total</w:t>
                  </w:r>
                </w:p>
              </w:tc>
              <w:tc>
                <w:tcPr>
                  <w:tcW w:w="1709" w:type="dxa"/>
                </w:tcPr>
                <w:p w14:paraId="270DD7E0"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£20,882.69</w:t>
                  </w:r>
                </w:p>
              </w:tc>
              <w:tc>
                <w:tcPr>
                  <w:tcW w:w="1554" w:type="dxa"/>
                </w:tcPr>
                <w:p w14:paraId="591F8158"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£12,596.10</w:t>
                  </w:r>
                </w:p>
              </w:tc>
              <w:tc>
                <w:tcPr>
                  <w:tcW w:w="1555" w:type="dxa"/>
                </w:tcPr>
                <w:p w14:paraId="28B1E60F"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£6686.59</w:t>
                  </w:r>
                </w:p>
              </w:tc>
              <w:tc>
                <w:tcPr>
                  <w:tcW w:w="1261" w:type="dxa"/>
                </w:tcPr>
                <w:p w14:paraId="4BD3A62A" w14:textId="77777777" w:rsidR="00574F0F" w:rsidRPr="00574F0F" w:rsidRDefault="00574F0F" w:rsidP="00574F0F">
                  <w:pPr>
                    <w:spacing w:line="256" w:lineRule="auto"/>
                    <w:rPr>
                      <w:rFonts w:ascii="Arial" w:hAnsi="Arial" w:cs="Arial"/>
                      <w:sz w:val="18"/>
                      <w:szCs w:val="18"/>
                    </w:rPr>
                  </w:pPr>
                  <w:r w:rsidRPr="00574F0F">
                    <w:rPr>
                      <w:rFonts w:ascii="Arial" w:hAnsi="Arial" w:cs="Arial"/>
                      <w:sz w:val="18"/>
                      <w:szCs w:val="18"/>
                    </w:rPr>
                    <w:t>£1600.00</w:t>
                  </w:r>
                </w:p>
              </w:tc>
            </w:tr>
          </w:tbl>
          <w:p w14:paraId="1A3F18BB" w14:textId="77777777" w:rsidR="003834FE" w:rsidRPr="002744B8" w:rsidRDefault="003834FE" w:rsidP="00E64FCF">
            <w:pPr>
              <w:contextualSpacing/>
              <w:rPr>
                <w:rFonts w:ascii="Arial" w:hAnsi="Arial" w:cs="Arial"/>
                <w:sz w:val="18"/>
                <w:szCs w:val="18"/>
                <w:u w:val="single"/>
              </w:rPr>
            </w:pPr>
          </w:p>
          <w:p w14:paraId="01A47708" w14:textId="36B3E75A" w:rsidR="003834FE" w:rsidRPr="002744B8" w:rsidRDefault="003834FE" w:rsidP="00E64FCF">
            <w:pPr>
              <w:contextualSpacing/>
              <w:rPr>
                <w:rFonts w:ascii="Arial" w:hAnsi="Arial" w:cs="Arial"/>
                <w:sz w:val="18"/>
                <w:szCs w:val="18"/>
              </w:rPr>
            </w:pPr>
            <w:r w:rsidRPr="002744B8">
              <w:rPr>
                <w:rFonts w:ascii="Arial" w:hAnsi="Arial" w:cs="Arial"/>
                <w:sz w:val="18"/>
                <w:szCs w:val="18"/>
              </w:rPr>
              <w:t xml:space="preserve">RESOLVED – Cllr Cranshaw approved the Financial Statement </w:t>
            </w:r>
          </w:p>
        </w:tc>
        <w:tc>
          <w:tcPr>
            <w:tcW w:w="267" w:type="dxa"/>
            <w:tcMar>
              <w:top w:w="85" w:type="dxa"/>
              <w:left w:w="85" w:type="dxa"/>
              <w:bottom w:w="85" w:type="dxa"/>
              <w:right w:w="85" w:type="dxa"/>
            </w:tcMar>
          </w:tcPr>
          <w:p w14:paraId="1D77311F" w14:textId="77777777" w:rsidR="003834FE" w:rsidRPr="00AB4F94" w:rsidRDefault="003834FE" w:rsidP="00E64FCF">
            <w:pPr>
              <w:rPr>
                <w:rFonts w:ascii="Arial" w:hAnsi="Arial" w:cs="Arial"/>
                <w:sz w:val="20"/>
                <w:szCs w:val="20"/>
              </w:rPr>
            </w:pPr>
          </w:p>
        </w:tc>
      </w:tr>
      <w:tr w:rsidR="003834FE" w:rsidRPr="00AB4F94" w14:paraId="53A40A5B" w14:textId="77777777" w:rsidTr="00E64FCF">
        <w:tc>
          <w:tcPr>
            <w:tcW w:w="1134" w:type="dxa"/>
            <w:tcMar>
              <w:top w:w="85" w:type="dxa"/>
              <w:left w:w="85" w:type="dxa"/>
              <w:bottom w:w="85" w:type="dxa"/>
              <w:right w:w="85" w:type="dxa"/>
            </w:tcMar>
          </w:tcPr>
          <w:p w14:paraId="33E4055C" w14:textId="77777777" w:rsidR="003834FE" w:rsidRPr="00AB4F94" w:rsidRDefault="003834FE" w:rsidP="00E64FCF">
            <w:pPr>
              <w:jc w:val="right"/>
              <w:rPr>
                <w:rFonts w:ascii="Arial" w:hAnsi="Arial" w:cs="Arial"/>
                <w:sz w:val="20"/>
                <w:szCs w:val="20"/>
              </w:rPr>
            </w:pPr>
            <w:r>
              <w:rPr>
                <w:rFonts w:ascii="Arial" w:hAnsi="Arial" w:cs="Arial"/>
                <w:sz w:val="20"/>
                <w:szCs w:val="20"/>
              </w:rPr>
              <w:t>12</w:t>
            </w:r>
          </w:p>
        </w:tc>
        <w:tc>
          <w:tcPr>
            <w:tcW w:w="9878" w:type="dxa"/>
            <w:gridSpan w:val="4"/>
            <w:tcMar>
              <w:top w:w="85" w:type="dxa"/>
              <w:left w:w="85" w:type="dxa"/>
              <w:bottom w:w="85" w:type="dxa"/>
              <w:right w:w="85" w:type="dxa"/>
            </w:tcMar>
          </w:tcPr>
          <w:p w14:paraId="4DAE793F" w14:textId="77777777" w:rsidR="003834FE" w:rsidRPr="00AB4F94" w:rsidRDefault="003834FE" w:rsidP="00E64FCF">
            <w:pPr>
              <w:rPr>
                <w:rFonts w:ascii="Arial" w:hAnsi="Arial" w:cs="Arial"/>
                <w:sz w:val="20"/>
                <w:szCs w:val="20"/>
                <w:u w:val="single"/>
              </w:rPr>
            </w:pPr>
            <w:r>
              <w:rPr>
                <w:rFonts w:ascii="Arial" w:hAnsi="Arial" w:cs="Arial"/>
                <w:sz w:val="20"/>
                <w:szCs w:val="20"/>
                <w:u w:val="single"/>
              </w:rPr>
              <w:t>Accounts for Payment</w:t>
            </w:r>
          </w:p>
        </w:tc>
        <w:tc>
          <w:tcPr>
            <w:tcW w:w="267" w:type="dxa"/>
            <w:tcMar>
              <w:top w:w="85" w:type="dxa"/>
              <w:left w:w="85" w:type="dxa"/>
              <w:bottom w:w="85" w:type="dxa"/>
              <w:right w:w="85" w:type="dxa"/>
            </w:tcMar>
          </w:tcPr>
          <w:p w14:paraId="396E32EA" w14:textId="77777777" w:rsidR="003834FE" w:rsidRPr="00AB4F94" w:rsidRDefault="003834FE" w:rsidP="00E64FCF">
            <w:pPr>
              <w:rPr>
                <w:rFonts w:ascii="Arial" w:hAnsi="Arial" w:cs="Arial"/>
                <w:sz w:val="20"/>
                <w:szCs w:val="20"/>
              </w:rPr>
            </w:pPr>
          </w:p>
        </w:tc>
      </w:tr>
      <w:tr w:rsidR="003834FE" w:rsidRPr="00AB4F94" w14:paraId="1DF4037A" w14:textId="77777777" w:rsidTr="00E64FCF">
        <w:tc>
          <w:tcPr>
            <w:tcW w:w="1134" w:type="dxa"/>
            <w:tcMar>
              <w:top w:w="85" w:type="dxa"/>
              <w:left w:w="85" w:type="dxa"/>
              <w:bottom w:w="85" w:type="dxa"/>
              <w:right w:w="85" w:type="dxa"/>
            </w:tcMar>
          </w:tcPr>
          <w:p w14:paraId="572E2C9C" w14:textId="77777777" w:rsidR="003834FE"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436ACEC2" w14:textId="77777777" w:rsidR="003834FE" w:rsidRDefault="003834FE" w:rsidP="00E64FCF">
            <w:pPr>
              <w:rPr>
                <w:rFonts w:ascii="Arial" w:hAnsi="Arial" w:cs="Arial"/>
                <w:sz w:val="20"/>
                <w:szCs w:val="20"/>
                <w:u w:val="single"/>
              </w:rPr>
            </w:pPr>
          </w:p>
          <w:tbl>
            <w:tblPr>
              <w:tblStyle w:val="TableGrid"/>
              <w:tblW w:w="0" w:type="auto"/>
              <w:tblInd w:w="0" w:type="dxa"/>
              <w:tblLook w:val="04A0" w:firstRow="1" w:lastRow="0" w:firstColumn="1" w:lastColumn="0" w:noHBand="0" w:noVBand="1"/>
            </w:tblPr>
            <w:tblGrid>
              <w:gridCol w:w="2466"/>
              <w:gridCol w:w="2466"/>
              <w:gridCol w:w="2459"/>
            </w:tblGrid>
            <w:tr w:rsidR="00C25C26" w:rsidRPr="00F12CE1" w14:paraId="6FB51A0F" w14:textId="77777777" w:rsidTr="00E64FCF">
              <w:tc>
                <w:tcPr>
                  <w:tcW w:w="2466" w:type="dxa"/>
                  <w:tcBorders>
                    <w:top w:val="single" w:sz="4" w:space="0" w:color="auto"/>
                    <w:left w:val="single" w:sz="4" w:space="0" w:color="auto"/>
                    <w:bottom w:val="single" w:sz="4" w:space="0" w:color="auto"/>
                    <w:right w:val="single" w:sz="4" w:space="0" w:color="auto"/>
                  </w:tcBorders>
                  <w:hideMark/>
                </w:tcPr>
                <w:p w14:paraId="79B7C272" w14:textId="77777777" w:rsidR="00C25C26" w:rsidRPr="00F12CE1" w:rsidRDefault="00C25C26" w:rsidP="00C25C26">
                  <w:pPr>
                    <w:rPr>
                      <w:rFonts w:ascii="Arial" w:hAnsi="Arial" w:cs="Arial"/>
                      <w:b/>
                      <w:bCs/>
                      <w:sz w:val="20"/>
                      <w:szCs w:val="20"/>
                    </w:rPr>
                  </w:pPr>
                  <w:r w:rsidRPr="00F12CE1">
                    <w:rPr>
                      <w:rFonts w:ascii="Arial" w:hAnsi="Arial" w:cs="Arial"/>
                      <w:b/>
                      <w:bCs/>
                      <w:sz w:val="20"/>
                      <w:szCs w:val="20"/>
                    </w:rPr>
                    <w:t>Name</w:t>
                  </w:r>
                </w:p>
              </w:tc>
              <w:tc>
                <w:tcPr>
                  <w:tcW w:w="2466" w:type="dxa"/>
                  <w:tcBorders>
                    <w:top w:val="single" w:sz="4" w:space="0" w:color="auto"/>
                    <w:left w:val="single" w:sz="4" w:space="0" w:color="auto"/>
                    <w:bottom w:val="single" w:sz="4" w:space="0" w:color="auto"/>
                    <w:right w:val="single" w:sz="4" w:space="0" w:color="auto"/>
                  </w:tcBorders>
                  <w:hideMark/>
                </w:tcPr>
                <w:p w14:paraId="19AB7DB6" w14:textId="77777777" w:rsidR="00C25C26" w:rsidRPr="00F12CE1" w:rsidRDefault="00C25C26" w:rsidP="00C25C26">
                  <w:pPr>
                    <w:rPr>
                      <w:rFonts w:ascii="Arial" w:hAnsi="Arial" w:cs="Arial"/>
                      <w:b/>
                      <w:bCs/>
                      <w:sz w:val="20"/>
                      <w:szCs w:val="20"/>
                    </w:rPr>
                  </w:pPr>
                  <w:r w:rsidRPr="00F12CE1">
                    <w:rPr>
                      <w:rFonts w:ascii="Arial" w:hAnsi="Arial" w:cs="Arial"/>
                      <w:b/>
                      <w:bCs/>
                      <w:sz w:val="20"/>
                      <w:szCs w:val="20"/>
                    </w:rPr>
                    <w:t>Details</w:t>
                  </w:r>
                </w:p>
              </w:tc>
              <w:tc>
                <w:tcPr>
                  <w:tcW w:w="2459" w:type="dxa"/>
                  <w:tcBorders>
                    <w:top w:val="single" w:sz="4" w:space="0" w:color="auto"/>
                    <w:left w:val="single" w:sz="4" w:space="0" w:color="auto"/>
                    <w:bottom w:val="single" w:sz="4" w:space="0" w:color="auto"/>
                    <w:right w:val="single" w:sz="4" w:space="0" w:color="auto"/>
                  </w:tcBorders>
                  <w:hideMark/>
                </w:tcPr>
                <w:p w14:paraId="630270FA" w14:textId="77777777" w:rsidR="00C25C26" w:rsidRPr="00F12CE1" w:rsidRDefault="00C25C26" w:rsidP="00C25C26">
                  <w:pPr>
                    <w:rPr>
                      <w:rFonts w:ascii="Arial" w:hAnsi="Arial" w:cs="Arial"/>
                      <w:b/>
                      <w:bCs/>
                      <w:sz w:val="20"/>
                      <w:szCs w:val="20"/>
                    </w:rPr>
                  </w:pPr>
                  <w:r w:rsidRPr="00F12CE1">
                    <w:rPr>
                      <w:rFonts w:ascii="Arial" w:hAnsi="Arial" w:cs="Arial"/>
                      <w:b/>
                      <w:bCs/>
                      <w:sz w:val="20"/>
                      <w:szCs w:val="20"/>
                    </w:rPr>
                    <w:t>Amount</w:t>
                  </w:r>
                </w:p>
              </w:tc>
            </w:tr>
            <w:tr w:rsidR="00C25C26" w:rsidRPr="00F12CE1" w14:paraId="1D4173A7" w14:textId="77777777" w:rsidTr="00E64FCF">
              <w:tc>
                <w:tcPr>
                  <w:tcW w:w="2466" w:type="dxa"/>
                  <w:tcBorders>
                    <w:top w:val="single" w:sz="4" w:space="0" w:color="auto"/>
                    <w:left w:val="single" w:sz="4" w:space="0" w:color="auto"/>
                    <w:bottom w:val="single" w:sz="4" w:space="0" w:color="auto"/>
                    <w:right w:val="single" w:sz="4" w:space="0" w:color="auto"/>
                  </w:tcBorders>
                  <w:hideMark/>
                </w:tcPr>
                <w:p w14:paraId="11B5993A" w14:textId="77777777" w:rsidR="00C25C26" w:rsidRPr="00F12CE1" w:rsidRDefault="00C25C26" w:rsidP="00C25C26">
                  <w:pPr>
                    <w:rPr>
                      <w:rFonts w:ascii="Arial" w:hAnsi="Arial" w:cs="Arial"/>
                      <w:sz w:val="18"/>
                      <w:szCs w:val="18"/>
                    </w:rPr>
                  </w:pPr>
                  <w:r w:rsidRPr="00F12CE1">
                    <w:rPr>
                      <w:rFonts w:ascii="Arial" w:hAnsi="Arial" w:cs="Arial"/>
                      <w:sz w:val="18"/>
                      <w:szCs w:val="18"/>
                    </w:rPr>
                    <w:t xml:space="preserve">Brindle Community Hall </w:t>
                  </w:r>
                </w:p>
              </w:tc>
              <w:tc>
                <w:tcPr>
                  <w:tcW w:w="2466" w:type="dxa"/>
                  <w:tcBorders>
                    <w:top w:val="single" w:sz="4" w:space="0" w:color="auto"/>
                    <w:left w:val="single" w:sz="4" w:space="0" w:color="auto"/>
                    <w:bottom w:val="single" w:sz="4" w:space="0" w:color="auto"/>
                    <w:right w:val="single" w:sz="4" w:space="0" w:color="auto"/>
                  </w:tcBorders>
                  <w:hideMark/>
                </w:tcPr>
                <w:p w14:paraId="7EC40F92" w14:textId="77777777" w:rsidR="00C25C26" w:rsidRPr="00F12CE1" w:rsidRDefault="00C25C26" w:rsidP="00C25C26">
                  <w:pPr>
                    <w:rPr>
                      <w:rFonts w:ascii="Arial" w:hAnsi="Arial" w:cs="Arial"/>
                      <w:sz w:val="18"/>
                      <w:szCs w:val="18"/>
                    </w:rPr>
                  </w:pPr>
                  <w:r w:rsidRPr="00F12CE1">
                    <w:rPr>
                      <w:rFonts w:ascii="Arial" w:hAnsi="Arial" w:cs="Arial"/>
                      <w:sz w:val="18"/>
                      <w:szCs w:val="18"/>
                    </w:rPr>
                    <w:t xml:space="preserve">Room Hire for </w:t>
                  </w:r>
                  <w:r>
                    <w:rPr>
                      <w:rFonts w:ascii="Arial" w:hAnsi="Arial" w:cs="Arial"/>
                      <w:sz w:val="18"/>
                      <w:szCs w:val="18"/>
                    </w:rPr>
                    <w:t>02.09.2024</w:t>
                  </w:r>
                </w:p>
              </w:tc>
              <w:tc>
                <w:tcPr>
                  <w:tcW w:w="2459" w:type="dxa"/>
                  <w:tcBorders>
                    <w:top w:val="single" w:sz="4" w:space="0" w:color="auto"/>
                    <w:left w:val="single" w:sz="4" w:space="0" w:color="auto"/>
                    <w:bottom w:val="single" w:sz="4" w:space="0" w:color="auto"/>
                    <w:right w:val="single" w:sz="4" w:space="0" w:color="auto"/>
                  </w:tcBorders>
                  <w:hideMark/>
                </w:tcPr>
                <w:p w14:paraId="42965B82" w14:textId="77777777" w:rsidR="00C25C26" w:rsidRPr="00F12CE1" w:rsidRDefault="00C25C26" w:rsidP="00C25C26">
                  <w:pPr>
                    <w:rPr>
                      <w:rFonts w:ascii="Arial" w:hAnsi="Arial" w:cs="Arial"/>
                      <w:sz w:val="18"/>
                      <w:szCs w:val="18"/>
                    </w:rPr>
                  </w:pPr>
                  <w:r w:rsidRPr="00F12CE1">
                    <w:rPr>
                      <w:rFonts w:ascii="Arial" w:hAnsi="Arial" w:cs="Arial"/>
                      <w:sz w:val="18"/>
                      <w:szCs w:val="18"/>
                    </w:rPr>
                    <w:t>£20.00</w:t>
                  </w:r>
                </w:p>
              </w:tc>
            </w:tr>
            <w:tr w:rsidR="00C25C26" w:rsidRPr="00F12CE1" w14:paraId="574BB433" w14:textId="77777777" w:rsidTr="00E64FCF">
              <w:tc>
                <w:tcPr>
                  <w:tcW w:w="2466" w:type="dxa"/>
                  <w:tcBorders>
                    <w:top w:val="single" w:sz="4" w:space="0" w:color="auto"/>
                    <w:left w:val="single" w:sz="4" w:space="0" w:color="auto"/>
                    <w:bottom w:val="single" w:sz="4" w:space="0" w:color="auto"/>
                    <w:right w:val="single" w:sz="4" w:space="0" w:color="auto"/>
                  </w:tcBorders>
                </w:tcPr>
                <w:p w14:paraId="72FE96F2" w14:textId="77777777" w:rsidR="00C25C26" w:rsidRDefault="00C25C26" w:rsidP="00C25C26">
                  <w:pPr>
                    <w:rPr>
                      <w:rFonts w:ascii="Arial" w:hAnsi="Arial" w:cs="Arial"/>
                      <w:sz w:val="18"/>
                      <w:szCs w:val="18"/>
                    </w:rPr>
                  </w:pPr>
                  <w:r>
                    <w:rPr>
                      <w:rFonts w:ascii="Arial" w:hAnsi="Arial" w:cs="Arial"/>
                      <w:sz w:val="18"/>
                      <w:szCs w:val="18"/>
                    </w:rPr>
                    <w:t xml:space="preserve">Mrs K Milnes </w:t>
                  </w:r>
                </w:p>
              </w:tc>
              <w:tc>
                <w:tcPr>
                  <w:tcW w:w="2466" w:type="dxa"/>
                  <w:tcBorders>
                    <w:top w:val="single" w:sz="4" w:space="0" w:color="auto"/>
                    <w:left w:val="single" w:sz="4" w:space="0" w:color="auto"/>
                    <w:bottom w:val="single" w:sz="4" w:space="0" w:color="auto"/>
                    <w:right w:val="single" w:sz="4" w:space="0" w:color="auto"/>
                  </w:tcBorders>
                </w:tcPr>
                <w:p w14:paraId="2BF1B47B" w14:textId="77777777" w:rsidR="00C25C26" w:rsidRDefault="00C25C26" w:rsidP="00C25C26">
                  <w:pPr>
                    <w:rPr>
                      <w:rFonts w:ascii="Arial" w:hAnsi="Arial" w:cs="Arial"/>
                      <w:sz w:val="18"/>
                      <w:szCs w:val="18"/>
                    </w:rPr>
                  </w:pPr>
                  <w:r>
                    <w:rPr>
                      <w:rFonts w:ascii="Arial" w:hAnsi="Arial" w:cs="Arial"/>
                      <w:sz w:val="18"/>
                      <w:szCs w:val="18"/>
                    </w:rPr>
                    <w:t xml:space="preserve">Clerk Salary –July (paid – authorised by email) and Aug </w:t>
                  </w:r>
                </w:p>
              </w:tc>
              <w:tc>
                <w:tcPr>
                  <w:tcW w:w="2459" w:type="dxa"/>
                  <w:tcBorders>
                    <w:top w:val="single" w:sz="4" w:space="0" w:color="auto"/>
                    <w:left w:val="single" w:sz="4" w:space="0" w:color="auto"/>
                    <w:bottom w:val="single" w:sz="4" w:space="0" w:color="auto"/>
                    <w:right w:val="single" w:sz="4" w:space="0" w:color="auto"/>
                  </w:tcBorders>
                </w:tcPr>
                <w:p w14:paraId="72A5A22E" w14:textId="77777777" w:rsidR="00C25C26" w:rsidRDefault="00C25C26" w:rsidP="00C25C26">
                  <w:pPr>
                    <w:rPr>
                      <w:rFonts w:ascii="Arial" w:hAnsi="Arial" w:cs="Arial"/>
                      <w:sz w:val="18"/>
                      <w:szCs w:val="18"/>
                    </w:rPr>
                  </w:pPr>
                  <w:r>
                    <w:rPr>
                      <w:rFonts w:ascii="Arial" w:hAnsi="Arial" w:cs="Arial"/>
                      <w:sz w:val="18"/>
                      <w:szCs w:val="18"/>
                    </w:rPr>
                    <w:t>£1248.00</w:t>
                  </w:r>
                </w:p>
              </w:tc>
            </w:tr>
            <w:tr w:rsidR="00C25C26" w:rsidRPr="00F12CE1" w14:paraId="6D6303F8" w14:textId="77777777" w:rsidTr="00E64FCF">
              <w:tc>
                <w:tcPr>
                  <w:tcW w:w="2466" w:type="dxa"/>
                  <w:tcBorders>
                    <w:top w:val="single" w:sz="4" w:space="0" w:color="auto"/>
                    <w:left w:val="single" w:sz="4" w:space="0" w:color="auto"/>
                    <w:bottom w:val="single" w:sz="4" w:space="0" w:color="auto"/>
                    <w:right w:val="single" w:sz="4" w:space="0" w:color="auto"/>
                  </w:tcBorders>
                </w:tcPr>
                <w:p w14:paraId="0E4CDB2D" w14:textId="77777777" w:rsidR="00C25C26" w:rsidRDefault="00C25C26" w:rsidP="00C25C26">
                  <w:pPr>
                    <w:rPr>
                      <w:rFonts w:ascii="Arial" w:hAnsi="Arial" w:cs="Arial"/>
                      <w:sz w:val="18"/>
                      <w:szCs w:val="18"/>
                    </w:rPr>
                  </w:pPr>
                  <w:r>
                    <w:rPr>
                      <w:rFonts w:ascii="Arial" w:hAnsi="Arial" w:cs="Arial"/>
                      <w:sz w:val="18"/>
                      <w:szCs w:val="18"/>
                    </w:rPr>
                    <w:t>Easy Web Sites</w:t>
                  </w:r>
                </w:p>
              </w:tc>
              <w:tc>
                <w:tcPr>
                  <w:tcW w:w="2466" w:type="dxa"/>
                  <w:tcBorders>
                    <w:top w:val="single" w:sz="4" w:space="0" w:color="auto"/>
                    <w:left w:val="single" w:sz="4" w:space="0" w:color="auto"/>
                    <w:bottom w:val="single" w:sz="4" w:space="0" w:color="auto"/>
                    <w:right w:val="single" w:sz="4" w:space="0" w:color="auto"/>
                  </w:tcBorders>
                </w:tcPr>
                <w:p w14:paraId="35810E3D" w14:textId="77777777" w:rsidR="00C25C26" w:rsidRDefault="00C25C26" w:rsidP="00C25C26">
                  <w:pPr>
                    <w:rPr>
                      <w:rFonts w:ascii="Arial" w:hAnsi="Arial" w:cs="Arial"/>
                      <w:sz w:val="18"/>
                      <w:szCs w:val="18"/>
                    </w:rPr>
                  </w:pPr>
                  <w:r>
                    <w:rPr>
                      <w:rFonts w:ascii="Arial" w:hAnsi="Arial" w:cs="Arial"/>
                      <w:sz w:val="18"/>
                      <w:szCs w:val="18"/>
                    </w:rPr>
                    <w:t>Monthly Management Fee</w:t>
                  </w:r>
                </w:p>
              </w:tc>
              <w:tc>
                <w:tcPr>
                  <w:tcW w:w="2459" w:type="dxa"/>
                  <w:tcBorders>
                    <w:top w:val="single" w:sz="4" w:space="0" w:color="auto"/>
                    <w:left w:val="single" w:sz="4" w:space="0" w:color="auto"/>
                    <w:bottom w:val="single" w:sz="4" w:space="0" w:color="auto"/>
                    <w:right w:val="single" w:sz="4" w:space="0" w:color="auto"/>
                  </w:tcBorders>
                </w:tcPr>
                <w:p w14:paraId="330BF92D" w14:textId="77777777" w:rsidR="00C25C26" w:rsidRDefault="00C25C26" w:rsidP="00C25C26">
                  <w:pPr>
                    <w:rPr>
                      <w:rFonts w:ascii="Arial" w:hAnsi="Arial" w:cs="Arial"/>
                      <w:sz w:val="18"/>
                      <w:szCs w:val="18"/>
                    </w:rPr>
                  </w:pPr>
                  <w:r>
                    <w:rPr>
                      <w:rFonts w:ascii="Arial" w:hAnsi="Arial" w:cs="Arial"/>
                      <w:sz w:val="18"/>
                      <w:szCs w:val="18"/>
                    </w:rPr>
                    <w:t>£30.36</w:t>
                  </w:r>
                </w:p>
              </w:tc>
            </w:tr>
            <w:tr w:rsidR="00C25C26" w:rsidRPr="00F12CE1" w14:paraId="457F5264" w14:textId="77777777" w:rsidTr="00E64FCF">
              <w:tc>
                <w:tcPr>
                  <w:tcW w:w="2466" w:type="dxa"/>
                  <w:tcBorders>
                    <w:top w:val="single" w:sz="4" w:space="0" w:color="auto"/>
                    <w:left w:val="single" w:sz="4" w:space="0" w:color="auto"/>
                    <w:bottom w:val="single" w:sz="4" w:space="0" w:color="auto"/>
                    <w:right w:val="single" w:sz="4" w:space="0" w:color="auto"/>
                  </w:tcBorders>
                </w:tcPr>
                <w:p w14:paraId="0A9C2C05" w14:textId="6EA07DD2" w:rsidR="00C25C26" w:rsidRDefault="00C25C26" w:rsidP="00C25C26">
                  <w:pPr>
                    <w:rPr>
                      <w:rFonts w:ascii="Arial" w:hAnsi="Arial" w:cs="Arial"/>
                      <w:sz w:val="18"/>
                      <w:szCs w:val="18"/>
                    </w:rPr>
                  </w:pPr>
                  <w:r>
                    <w:rPr>
                      <w:rFonts w:ascii="Arial" w:hAnsi="Arial" w:cs="Arial"/>
                      <w:sz w:val="18"/>
                      <w:szCs w:val="18"/>
                    </w:rPr>
                    <w:t xml:space="preserve">LALC* </w:t>
                  </w:r>
                </w:p>
              </w:tc>
              <w:tc>
                <w:tcPr>
                  <w:tcW w:w="2466" w:type="dxa"/>
                  <w:tcBorders>
                    <w:top w:val="single" w:sz="4" w:space="0" w:color="auto"/>
                    <w:left w:val="single" w:sz="4" w:space="0" w:color="auto"/>
                    <w:bottom w:val="single" w:sz="4" w:space="0" w:color="auto"/>
                    <w:right w:val="single" w:sz="4" w:space="0" w:color="auto"/>
                  </w:tcBorders>
                </w:tcPr>
                <w:p w14:paraId="24517716" w14:textId="77777777" w:rsidR="00C25C26" w:rsidRDefault="00C25C26" w:rsidP="00C25C26">
                  <w:pPr>
                    <w:rPr>
                      <w:rFonts w:ascii="Arial" w:hAnsi="Arial" w:cs="Arial"/>
                      <w:sz w:val="18"/>
                      <w:szCs w:val="18"/>
                    </w:rPr>
                  </w:pPr>
                  <w:r>
                    <w:rPr>
                      <w:rFonts w:ascii="Arial" w:hAnsi="Arial" w:cs="Arial"/>
                      <w:sz w:val="18"/>
                      <w:szCs w:val="18"/>
                    </w:rPr>
                    <w:t>Annual conference</w:t>
                  </w:r>
                </w:p>
              </w:tc>
              <w:tc>
                <w:tcPr>
                  <w:tcW w:w="2459" w:type="dxa"/>
                  <w:tcBorders>
                    <w:top w:val="single" w:sz="4" w:space="0" w:color="auto"/>
                    <w:left w:val="single" w:sz="4" w:space="0" w:color="auto"/>
                    <w:bottom w:val="single" w:sz="4" w:space="0" w:color="auto"/>
                    <w:right w:val="single" w:sz="4" w:space="0" w:color="auto"/>
                  </w:tcBorders>
                </w:tcPr>
                <w:p w14:paraId="64525477" w14:textId="77777777" w:rsidR="00C25C26" w:rsidRDefault="00C25C26" w:rsidP="00C25C26">
                  <w:pPr>
                    <w:rPr>
                      <w:rFonts w:ascii="Arial" w:hAnsi="Arial" w:cs="Arial"/>
                      <w:sz w:val="18"/>
                      <w:szCs w:val="18"/>
                    </w:rPr>
                  </w:pPr>
                  <w:r>
                    <w:rPr>
                      <w:rFonts w:ascii="Arial" w:hAnsi="Arial" w:cs="Arial"/>
                      <w:sz w:val="18"/>
                      <w:szCs w:val="18"/>
                    </w:rPr>
                    <w:t>£35.00</w:t>
                  </w:r>
                </w:p>
              </w:tc>
            </w:tr>
          </w:tbl>
          <w:p w14:paraId="079F0DCB" w14:textId="77777777" w:rsidR="00C25C26" w:rsidRDefault="00C25C26" w:rsidP="00E64FCF">
            <w:pPr>
              <w:rPr>
                <w:rFonts w:ascii="Arial" w:hAnsi="Arial" w:cs="Arial"/>
                <w:sz w:val="20"/>
                <w:szCs w:val="20"/>
                <w:u w:val="single"/>
              </w:rPr>
            </w:pPr>
          </w:p>
          <w:p w14:paraId="738ABD5E" w14:textId="77777777" w:rsidR="003834FE" w:rsidRDefault="003834FE" w:rsidP="00E64FCF">
            <w:pPr>
              <w:rPr>
                <w:rFonts w:ascii="Arial" w:hAnsi="Arial" w:cs="Arial"/>
                <w:sz w:val="20"/>
                <w:szCs w:val="20"/>
              </w:rPr>
            </w:pPr>
            <w:r>
              <w:rPr>
                <w:rFonts w:ascii="Arial" w:hAnsi="Arial" w:cs="Arial"/>
                <w:sz w:val="20"/>
                <w:szCs w:val="20"/>
              </w:rPr>
              <w:t xml:space="preserve">Copy invoice/s were available for inspection at the meeting.  The accounts were </w:t>
            </w:r>
            <w:proofErr w:type="gramStart"/>
            <w:r>
              <w:rPr>
                <w:rFonts w:ascii="Arial" w:hAnsi="Arial" w:cs="Arial"/>
                <w:sz w:val="20"/>
                <w:szCs w:val="20"/>
              </w:rPr>
              <w:t>approved</w:t>
            </w:r>
            <w:proofErr w:type="gramEnd"/>
            <w:r>
              <w:rPr>
                <w:rFonts w:ascii="Arial" w:hAnsi="Arial" w:cs="Arial"/>
                <w:sz w:val="20"/>
                <w:szCs w:val="20"/>
              </w:rPr>
              <w:t xml:space="preserve"> and cheque/s signed/authority confirmed for electronic payment.</w:t>
            </w:r>
          </w:p>
          <w:p w14:paraId="2C8FB7A2" w14:textId="77777777" w:rsidR="003834FE" w:rsidRDefault="003834FE" w:rsidP="00E64FCF">
            <w:pPr>
              <w:rPr>
                <w:rFonts w:ascii="Arial" w:hAnsi="Arial" w:cs="Arial"/>
                <w:sz w:val="20"/>
                <w:szCs w:val="20"/>
              </w:rPr>
            </w:pPr>
          </w:p>
          <w:p w14:paraId="20849EB1" w14:textId="60491466" w:rsidR="003834FE" w:rsidRPr="00AB4F94" w:rsidRDefault="003834FE" w:rsidP="00E64FCF">
            <w:pPr>
              <w:rPr>
                <w:rFonts w:ascii="Arial" w:hAnsi="Arial" w:cs="Arial"/>
                <w:sz w:val="20"/>
                <w:szCs w:val="20"/>
              </w:rPr>
            </w:pPr>
            <w:r>
              <w:rPr>
                <w:rFonts w:ascii="Arial" w:hAnsi="Arial" w:cs="Arial"/>
                <w:sz w:val="20"/>
                <w:szCs w:val="20"/>
              </w:rPr>
              <w:t>*</w:t>
            </w:r>
            <w:proofErr w:type="gramStart"/>
            <w:r>
              <w:rPr>
                <w:rFonts w:ascii="Arial" w:hAnsi="Arial" w:cs="Arial"/>
                <w:sz w:val="20"/>
                <w:szCs w:val="20"/>
              </w:rPr>
              <w:t>authority</w:t>
            </w:r>
            <w:proofErr w:type="gramEnd"/>
            <w:r>
              <w:rPr>
                <w:rFonts w:ascii="Arial" w:hAnsi="Arial" w:cs="Arial"/>
                <w:sz w:val="20"/>
                <w:szCs w:val="20"/>
              </w:rPr>
              <w:t xml:space="preserve"> provided to make payment when it falls due</w:t>
            </w:r>
            <w:r w:rsidR="00C25C26">
              <w:rPr>
                <w:rFonts w:ascii="Arial" w:hAnsi="Arial" w:cs="Arial"/>
                <w:sz w:val="20"/>
                <w:szCs w:val="20"/>
              </w:rPr>
              <w:t>/invoice received.</w:t>
            </w:r>
          </w:p>
        </w:tc>
        <w:tc>
          <w:tcPr>
            <w:tcW w:w="267" w:type="dxa"/>
            <w:tcMar>
              <w:top w:w="85" w:type="dxa"/>
              <w:left w:w="85" w:type="dxa"/>
              <w:bottom w:w="85" w:type="dxa"/>
              <w:right w:w="85" w:type="dxa"/>
            </w:tcMar>
          </w:tcPr>
          <w:p w14:paraId="1AC8A1CD" w14:textId="77777777" w:rsidR="003834FE" w:rsidRPr="00AB4F94" w:rsidRDefault="003834FE" w:rsidP="00E64FCF">
            <w:pPr>
              <w:rPr>
                <w:rFonts w:ascii="Arial" w:hAnsi="Arial" w:cs="Arial"/>
                <w:sz w:val="20"/>
                <w:szCs w:val="20"/>
              </w:rPr>
            </w:pPr>
          </w:p>
        </w:tc>
      </w:tr>
      <w:tr w:rsidR="003834FE" w:rsidRPr="00AB4F94" w14:paraId="417912DC" w14:textId="77777777" w:rsidTr="00E64FCF">
        <w:tc>
          <w:tcPr>
            <w:tcW w:w="1134" w:type="dxa"/>
            <w:tcMar>
              <w:top w:w="85" w:type="dxa"/>
              <w:left w:w="85" w:type="dxa"/>
              <w:bottom w:w="85" w:type="dxa"/>
              <w:right w:w="85" w:type="dxa"/>
            </w:tcMar>
          </w:tcPr>
          <w:p w14:paraId="3536162B" w14:textId="77777777" w:rsidR="003834FE" w:rsidRDefault="003834FE" w:rsidP="00E64FCF">
            <w:pPr>
              <w:jc w:val="right"/>
              <w:rPr>
                <w:rFonts w:ascii="Arial" w:hAnsi="Arial" w:cs="Arial"/>
                <w:sz w:val="20"/>
                <w:szCs w:val="20"/>
              </w:rPr>
            </w:pPr>
            <w:r>
              <w:rPr>
                <w:rFonts w:ascii="Arial" w:hAnsi="Arial" w:cs="Arial"/>
                <w:sz w:val="20"/>
                <w:szCs w:val="20"/>
              </w:rPr>
              <w:t>13</w:t>
            </w:r>
          </w:p>
        </w:tc>
        <w:tc>
          <w:tcPr>
            <w:tcW w:w="9878" w:type="dxa"/>
            <w:gridSpan w:val="4"/>
            <w:tcMar>
              <w:top w:w="85" w:type="dxa"/>
              <w:left w:w="85" w:type="dxa"/>
              <w:bottom w:w="85" w:type="dxa"/>
              <w:right w:w="85" w:type="dxa"/>
            </w:tcMar>
          </w:tcPr>
          <w:p w14:paraId="76FD47F5" w14:textId="77777777" w:rsidR="003834FE" w:rsidRPr="00337A84" w:rsidRDefault="003834FE" w:rsidP="00E64FCF">
            <w:pPr>
              <w:rPr>
                <w:rFonts w:ascii="Arial" w:hAnsi="Arial" w:cs="Arial"/>
                <w:sz w:val="20"/>
                <w:szCs w:val="20"/>
                <w:u w:val="single"/>
              </w:rPr>
            </w:pPr>
            <w:r>
              <w:rPr>
                <w:rFonts w:ascii="Arial" w:hAnsi="Arial" w:cs="Arial"/>
                <w:sz w:val="20"/>
                <w:szCs w:val="20"/>
                <w:u w:val="single"/>
              </w:rPr>
              <w:t>Environmental issues and concerns</w:t>
            </w:r>
          </w:p>
        </w:tc>
        <w:tc>
          <w:tcPr>
            <w:tcW w:w="267" w:type="dxa"/>
            <w:tcMar>
              <w:top w:w="85" w:type="dxa"/>
              <w:left w:w="85" w:type="dxa"/>
              <w:bottom w:w="85" w:type="dxa"/>
              <w:right w:w="85" w:type="dxa"/>
            </w:tcMar>
          </w:tcPr>
          <w:p w14:paraId="6DBE8820" w14:textId="77777777" w:rsidR="003834FE" w:rsidRPr="00AB4F94" w:rsidRDefault="003834FE" w:rsidP="00E64FCF">
            <w:pPr>
              <w:rPr>
                <w:rFonts w:ascii="Arial" w:hAnsi="Arial" w:cs="Arial"/>
                <w:sz w:val="20"/>
                <w:szCs w:val="20"/>
              </w:rPr>
            </w:pPr>
          </w:p>
        </w:tc>
      </w:tr>
      <w:tr w:rsidR="003834FE" w:rsidRPr="00AB4F94" w14:paraId="55253665" w14:textId="77777777" w:rsidTr="00E64FCF">
        <w:tc>
          <w:tcPr>
            <w:tcW w:w="1134" w:type="dxa"/>
            <w:tcMar>
              <w:top w:w="85" w:type="dxa"/>
              <w:left w:w="85" w:type="dxa"/>
              <w:bottom w:w="85" w:type="dxa"/>
              <w:right w:w="85" w:type="dxa"/>
            </w:tcMar>
          </w:tcPr>
          <w:p w14:paraId="5CD556AA" w14:textId="77777777" w:rsidR="003834FE" w:rsidRDefault="003834FE" w:rsidP="00E64FCF">
            <w:pPr>
              <w:jc w:val="right"/>
              <w:rPr>
                <w:rFonts w:ascii="Arial" w:hAnsi="Arial" w:cs="Arial"/>
                <w:sz w:val="20"/>
                <w:szCs w:val="20"/>
              </w:rPr>
            </w:pPr>
          </w:p>
        </w:tc>
        <w:tc>
          <w:tcPr>
            <w:tcW w:w="9878" w:type="dxa"/>
            <w:gridSpan w:val="4"/>
            <w:tcMar>
              <w:top w:w="85" w:type="dxa"/>
              <w:left w:w="85" w:type="dxa"/>
              <w:bottom w:w="85" w:type="dxa"/>
              <w:right w:w="85" w:type="dxa"/>
            </w:tcMar>
          </w:tcPr>
          <w:p w14:paraId="7F6AA24D" w14:textId="77777777" w:rsidR="003834FE" w:rsidRPr="00337A84" w:rsidRDefault="003834FE" w:rsidP="00E64FCF">
            <w:pPr>
              <w:rPr>
                <w:rFonts w:ascii="Arial" w:hAnsi="Arial" w:cs="Arial"/>
                <w:color w:val="000000" w:themeColor="text1"/>
                <w:sz w:val="20"/>
                <w:szCs w:val="20"/>
                <w:u w:val="single"/>
              </w:rPr>
            </w:pPr>
            <w:r w:rsidRPr="00337A84">
              <w:rPr>
                <w:rFonts w:ascii="Arial" w:hAnsi="Arial" w:cs="Arial"/>
                <w:color w:val="000000" w:themeColor="text1"/>
                <w:sz w:val="20"/>
                <w:szCs w:val="20"/>
                <w:u w:val="single"/>
              </w:rPr>
              <w:t>Camera – Denham Quarry</w:t>
            </w:r>
          </w:p>
          <w:p w14:paraId="38E16F6A" w14:textId="77777777" w:rsidR="003834FE" w:rsidRDefault="003834FE" w:rsidP="00E64FCF">
            <w:pPr>
              <w:rPr>
                <w:rFonts w:ascii="Arial" w:hAnsi="Arial" w:cs="Arial"/>
                <w:color w:val="000000" w:themeColor="text1"/>
                <w:sz w:val="20"/>
                <w:szCs w:val="20"/>
              </w:rPr>
            </w:pPr>
          </w:p>
          <w:p w14:paraId="3B7C10B2" w14:textId="1E07C94B" w:rsidR="003834FE" w:rsidRPr="00337A84" w:rsidRDefault="00C25C26" w:rsidP="00E64FCF">
            <w:pPr>
              <w:rPr>
                <w:rFonts w:ascii="Arial" w:hAnsi="Arial" w:cs="Arial"/>
                <w:color w:val="000000" w:themeColor="text1"/>
                <w:sz w:val="20"/>
                <w:szCs w:val="20"/>
              </w:rPr>
            </w:pPr>
            <w:r>
              <w:rPr>
                <w:rFonts w:ascii="Arial" w:hAnsi="Arial" w:cs="Arial"/>
                <w:color w:val="000000" w:themeColor="text1"/>
                <w:sz w:val="20"/>
                <w:szCs w:val="20"/>
              </w:rPr>
              <w:t xml:space="preserve">The Clerk had reviewed documentation provided by Chorley BC re CCTV.  Following debate, the Cllrs determined that it would not be pursued at this time since the location was Chorley BC’s responsibility, and on the grounds of cost, practicality and whether it would achieve the objective of deterrence.  </w:t>
            </w:r>
          </w:p>
          <w:p w14:paraId="219958AE" w14:textId="77777777" w:rsidR="003834FE" w:rsidRPr="00337A84" w:rsidRDefault="003834FE" w:rsidP="00E64FCF">
            <w:pPr>
              <w:rPr>
                <w:rFonts w:ascii="Arial" w:hAnsi="Arial" w:cs="Arial"/>
                <w:color w:val="000000" w:themeColor="text1"/>
                <w:sz w:val="20"/>
                <w:szCs w:val="20"/>
              </w:rPr>
            </w:pPr>
          </w:p>
          <w:p w14:paraId="12EBC0CA" w14:textId="77777777" w:rsidR="003834FE" w:rsidRPr="00337A84" w:rsidRDefault="003834FE" w:rsidP="00E64FCF">
            <w:pPr>
              <w:rPr>
                <w:rFonts w:ascii="Arial" w:hAnsi="Arial" w:cs="Arial"/>
                <w:color w:val="000000" w:themeColor="text1"/>
                <w:sz w:val="20"/>
                <w:szCs w:val="20"/>
                <w:u w:val="single"/>
              </w:rPr>
            </w:pPr>
            <w:r w:rsidRPr="00337A84">
              <w:rPr>
                <w:rFonts w:ascii="Arial" w:hAnsi="Arial" w:cs="Arial"/>
                <w:color w:val="000000" w:themeColor="text1"/>
                <w:sz w:val="20"/>
                <w:szCs w:val="20"/>
                <w:u w:val="single"/>
              </w:rPr>
              <w:t xml:space="preserve">Higher Cop </w:t>
            </w:r>
            <w:proofErr w:type="spellStart"/>
            <w:r w:rsidRPr="00337A84">
              <w:rPr>
                <w:rFonts w:ascii="Arial" w:hAnsi="Arial" w:cs="Arial"/>
                <w:color w:val="000000" w:themeColor="text1"/>
                <w:sz w:val="20"/>
                <w:szCs w:val="20"/>
                <w:u w:val="single"/>
              </w:rPr>
              <w:t>RoW</w:t>
            </w:r>
            <w:proofErr w:type="spellEnd"/>
          </w:p>
          <w:p w14:paraId="794FB3FC" w14:textId="77777777" w:rsidR="003834FE" w:rsidRDefault="003834FE" w:rsidP="00E64FCF">
            <w:pPr>
              <w:rPr>
                <w:rFonts w:ascii="Arial" w:hAnsi="Arial" w:cs="Arial"/>
                <w:color w:val="000000" w:themeColor="text1"/>
                <w:sz w:val="20"/>
                <w:szCs w:val="20"/>
              </w:rPr>
            </w:pPr>
          </w:p>
          <w:p w14:paraId="01B8CA01" w14:textId="59B28CE8" w:rsidR="003834FE" w:rsidRDefault="00C25C26" w:rsidP="00E64FCF">
            <w:pPr>
              <w:rPr>
                <w:rFonts w:ascii="Arial" w:hAnsi="Arial" w:cs="Arial"/>
                <w:color w:val="000000" w:themeColor="text1"/>
                <w:sz w:val="20"/>
                <w:szCs w:val="20"/>
              </w:rPr>
            </w:pPr>
            <w:r>
              <w:rPr>
                <w:rFonts w:ascii="Arial" w:hAnsi="Arial" w:cs="Arial"/>
                <w:color w:val="000000" w:themeColor="text1"/>
                <w:sz w:val="20"/>
                <w:szCs w:val="20"/>
              </w:rPr>
              <w:t>Cllr Cullens reported that LCC had investigated</w:t>
            </w:r>
            <w:r w:rsidR="002744B8">
              <w:rPr>
                <w:rFonts w:ascii="Arial" w:hAnsi="Arial" w:cs="Arial"/>
                <w:color w:val="000000" w:themeColor="text1"/>
                <w:sz w:val="20"/>
                <w:szCs w:val="20"/>
              </w:rPr>
              <w:t>,</w:t>
            </w:r>
            <w:r>
              <w:rPr>
                <w:rFonts w:ascii="Arial" w:hAnsi="Arial" w:cs="Arial"/>
                <w:color w:val="000000" w:themeColor="text1"/>
                <w:sz w:val="20"/>
                <w:szCs w:val="20"/>
              </w:rPr>
              <w:t xml:space="preserve"> and a notice had been delivered to the landowner.</w:t>
            </w:r>
          </w:p>
          <w:p w14:paraId="292A3ACB" w14:textId="77777777" w:rsidR="003834FE" w:rsidRPr="00337A84" w:rsidRDefault="003834FE" w:rsidP="00E64FCF">
            <w:pPr>
              <w:rPr>
                <w:rFonts w:ascii="Arial" w:hAnsi="Arial" w:cs="Arial"/>
                <w:color w:val="000000" w:themeColor="text1"/>
                <w:sz w:val="20"/>
                <w:szCs w:val="20"/>
              </w:rPr>
            </w:pPr>
          </w:p>
          <w:p w14:paraId="29E7DF7F" w14:textId="418F5509" w:rsidR="003834FE" w:rsidRDefault="00C25C26" w:rsidP="00E64FCF">
            <w:pPr>
              <w:rPr>
                <w:rFonts w:ascii="Arial" w:hAnsi="Arial" w:cs="Arial"/>
                <w:sz w:val="20"/>
                <w:szCs w:val="20"/>
                <w:u w:val="single"/>
              </w:rPr>
            </w:pPr>
            <w:r>
              <w:rPr>
                <w:rFonts w:ascii="Arial" w:hAnsi="Arial" w:cs="Arial"/>
                <w:sz w:val="20"/>
                <w:szCs w:val="20"/>
                <w:u w:val="single"/>
              </w:rPr>
              <w:t xml:space="preserve">Pippin Street </w:t>
            </w:r>
          </w:p>
          <w:p w14:paraId="3F13BEFE" w14:textId="77777777" w:rsidR="00C25C26" w:rsidRDefault="00C25C26" w:rsidP="00E64FCF">
            <w:pPr>
              <w:rPr>
                <w:rFonts w:ascii="Arial" w:hAnsi="Arial" w:cs="Arial"/>
                <w:sz w:val="20"/>
                <w:szCs w:val="20"/>
                <w:u w:val="single"/>
              </w:rPr>
            </w:pPr>
          </w:p>
          <w:p w14:paraId="68516BDA" w14:textId="29FFD580" w:rsidR="00C25C26" w:rsidRDefault="00C25C26" w:rsidP="00E64FCF">
            <w:pPr>
              <w:rPr>
                <w:rFonts w:ascii="Arial" w:hAnsi="Arial" w:cs="Arial"/>
                <w:sz w:val="20"/>
                <w:szCs w:val="20"/>
              </w:rPr>
            </w:pPr>
            <w:r>
              <w:rPr>
                <w:rFonts w:ascii="Arial" w:hAnsi="Arial" w:cs="Arial"/>
                <w:sz w:val="20"/>
                <w:szCs w:val="20"/>
              </w:rPr>
              <w:t>Incidences of littering reported to the meeting which had been reported via the App.</w:t>
            </w:r>
          </w:p>
          <w:p w14:paraId="79C47A87" w14:textId="77777777" w:rsidR="00C25C26" w:rsidRDefault="00C25C26" w:rsidP="00E64FCF">
            <w:pPr>
              <w:rPr>
                <w:rFonts w:ascii="Arial" w:hAnsi="Arial" w:cs="Arial"/>
                <w:sz w:val="20"/>
                <w:szCs w:val="20"/>
              </w:rPr>
            </w:pPr>
          </w:p>
          <w:p w14:paraId="1312A94A" w14:textId="76854205" w:rsidR="00C25C26" w:rsidRDefault="00C25C26" w:rsidP="00E64FCF">
            <w:pPr>
              <w:rPr>
                <w:rFonts w:ascii="Arial" w:hAnsi="Arial" w:cs="Arial"/>
                <w:sz w:val="20"/>
                <w:szCs w:val="20"/>
                <w:u w:val="single"/>
              </w:rPr>
            </w:pPr>
            <w:r>
              <w:rPr>
                <w:rFonts w:ascii="Arial" w:hAnsi="Arial" w:cs="Arial"/>
                <w:sz w:val="20"/>
                <w:szCs w:val="20"/>
                <w:u w:val="single"/>
              </w:rPr>
              <w:t>Pippin St Flooding</w:t>
            </w:r>
          </w:p>
          <w:p w14:paraId="282C2076" w14:textId="77777777" w:rsidR="00C25C26" w:rsidRDefault="00C25C26" w:rsidP="00E64FCF">
            <w:pPr>
              <w:rPr>
                <w:rFonts w:ascii="Arial" w:hAnsi="Arial" w:cs="Arial"/>
                <w:sz w:val="20"/>
                <w:szCs w:val="20"/>
                <w:u w:val="single"/>
              </w:rPr>
            </w:pPr>
          </w:p>
          <w:p w14:paraId="1BFE0F47" w14:textId="77777777" w:rsidR="003834FE" w:rsidRDefault="00C25C26" w:rsidP="00E64FCF">
            <w:pPr>
              <w:rPr>
                <w:rFonts w:ascii="Arial" w:hAnsi="Arial" w:cs="Arial"/>
                <w:sz w:val="20"/>
                <w:szCs w:val="20"/>
              </w:rPr>
            </w:pPr>
            <w:r>
              <w:rPr>
                <w:rFonts w:ascii="Arial" w:hAnsi="Arial" w:cs="Arial"/>
                <w:sz w:val="20"/>
                <w:szCs w:val="20"/>
              </w:rPr>
              <w:t>It was reported that the second gully was over-grown with vegetation.  Cllr Cullen to report to LCC.</w:t>
            </w:r>
          </w:p>
          <w:p w14:paraId="2852F05C" w14:textId="77777777" w:rsidR="00252EF2" w:rsidRDefault="00252EF2" w:rsidP="00E64FCF">
            <w:pPr>
              <w:rPr>
                <w:rFonts w:ascii="Arial" w:hAnsi="Arial" w:cs="Arial"/>
                <w:sz w:val="20"/>
                <w:szCs w:val="20"/>
              </w:rPr>
            </w:pPr>
          </w:p>
          <w:p w14:paraId="5394A25F" w14:textId="4CFF89E4" w:rsidR="00252EF2" w:rsidRDefault="00252EF2" w:rsidP="00E64FCF">
            <w:pPr>
              <w:rPr>
                <w:rFonts w:ascii="Arial" w:hAnsi="Arial" w:cs="Arial"/>
                <w:sz w:val="20"/>
                <w:szCs w:val="20"/>
                <w:u w:val="single"/>
              </w:rPr>
            </w:pPr>
            <w:proofErr w:type="spellStart"/>
            <w:r>
              <w:rPr>
                <w:rFonts w:ascii="Arial" w:hAnsi="Arial" w:cs="Arial"/>
                <w:sz w:val="20"/>
                <w:szCs w:val="20"/>
                <w:u w:val="single"/>
              </w:rPr>
              <w:t>Breworth</w:t>
            </w:r>
            <w:proofErr w:type="spellEnd"/>
            <w:r>
              <w:rPr>
                <w:rFonts w:ascii="Arial" w:hAnsi="Arial" w:cs="Arial"/>
                <w:sz w:val="20"/>
                <w:szCs w:val="20"/>
                <w:u w:val="single"/>
              </w:rPr>
              <w:t xml:space="preserve"> Fold Farm Lagoon</w:t>
            </w:r>
          </w:p>
          <w:p w14:paraId="343A4A95" w14:textId="77777777" w:rsidR="00252EF2" w:rsidRDefault="00252EF2" w:rsidP="00E64FCF">
            <w:pPr>
              <w:rPr>
                <w:rFonts w:ascii="Arial" w:hAnsi="Arial" w:cs="Arial"/>
                <w:sz w:val="20"/>
                <w:szCs w:val="20"/>
                <w:u w:val="single"/>
              </w:rPr>
            </w:pPr>
          </w:p>
          <w:p w14:paraId="3F75C49B" w14:textId="42A58EF2" w:rsidR="00252EF2" w:rsidRPr="00252EF2" w:rsidRDefault="00252EF2" w:rsidP="00E64FCF">
            <w:pPr>
              <w:rPr>
                <w:rFonts w:ascii="Arial" w:hAnsi="Arial" w:cs="Arial"/>
                <w:sz w:val="20"/>
                <w:szCs w:val="20"/>
              </w:rPr>
            </w:pPr>
            <w:r>
              <w:rPr>
                <w:rFonts w:ascii="Arial" w:hAnsi="Arial" w:cs="Arial"/>
                <w:sz w:val="20"/>
                <w:szCs w:val="20"/>
              </w:rPr>
              <w:t xml:space="preserve">Clerk to make enquiries with Chorley BC Planning as to the </w:t>
            </w:r>
            <w:proofErr w:type="gramStart"/>
            <w:r>
              <w:rPr>
                <w:rFonts w:ascii="Arial" w:hAnsi="Arial" w:cs="Arial"/>
                <w:sz w:val="20"/>
                <w:szCs w:val="20"/>
              </w:rPr>
              <w:t>current status</w:t>
            </w:r>
            <w:proofErr w:type="gramEnd"/>
            <w:r>
              <w:rPr>
                <w:rFonts w:ascii="Arial" w:hAnsi="Arial" w:cs="Arial"/>
                <w:sz w:val="20"/>
                <w:szCs w:val="20"/>
              </w:rPr>
              <w:t xml:space="preserve"> of the Planning Application. </w:t>
            </w:r>
          </w:p>
        </w:tc>
        <w:tc>
          <w:tcPr>
            <w:tcW w:w="267" w:type="dxa"/>
            <w:tcMar>
              <w:top w:w="85" w:type="dxa"/>
              <w:left w:w="85" w:type="dxa"/>
              <w:bottom w:w="85" w:type="dxa"/>
              <w:right w:w="85" w:type="dxa"/>
            </w:tcMar>
          </w:tcPr>
          <w:p w14:paraId="2404545D" w14:textId="77777777" w:rsidR="003834FE" w:rsidRPr="00AB4F94" w:rsidRDefault="003834FE" w:rsidP="00E64FCF">
            <w:pPr>
              <w:rPr>
                <w:rFonts w:ascii="Arial" w:hAnsi="Arial" w:cs="Arial"/>
                <w:sz w:val="20"/>
                <w:szCs w:val="20"/>
              </w:rPr>
            </w:pPr>
          </w:p>
        </w:tc>
      </w:tr>
      <w:tr w:rsidR="003834FE" w:rsidRPr="00AB4F94" w14:paraId="233F41F0" w14:textId="77777777" w:rsidTr="00E64FCF">
        <w:tc>
          <w:tcPr>
            <w:tcW w:w="1134" w:type="dxa"/>
            <w:tcMar>
              <w:top w:w="85" w:type="dxa"/>
              <w:left w:w="85" w:type="dxa"/>
              <w:bottom w:w="85" w:type="dxa"/>
              <w:right w:w="85" w:type="dxa"/>
            </w:tcMar>
          </w:tcPr>
          <w:p w14:paraId="0FA4ACE4" w14:textId="77777777" w:rsidR="003834FE" w:rsidRDefault="003834FE" w:rsidP="00E64FCF">
            <w:pPr>
              <w:jc w:val="right"/>
              <w:rPr>
                <w:rFonts w:ascii="Arial" w:hAnsi="Arial" w:cs="Arial"/>
                <w:sz w:val="20"/>
                <w:szCs w:val="20"/>
              </w:rPr>
            </w:pPr>
            <w:r>
              <w:rPr>
                <w:rFonts w:ascii="Arial" w:hAnsi="Arial" w:cs="Arial"/>
                <w:sz w:val="20"/>
                <w:szCs w:val="20"/>
              </w:rPr>
              <w:t>14</w:t>
            </w:r>
          </w:p>
        </w:tc>
        <w:tc>
          <w:tcPr>
            <w:tcW w:w="9878" w:type="dxa"/>
            <w:gridSpan w:val="4"/>
            <w:tcMar>
              <w:top w:w="85" w:type="dxa"/>
              <w:left w:w="85" w:type="dxa"/>
              <w:bottom w:w="85" w:type="dxa"/>
              <w:right w:w="85" w:type="dxa"/>
            </w:tcMar>
          </w:tcPr>
          <w:p w14:paraId="3B896565" w14:textId="77777777" w:rsidR="003834FE" w:rsidRPr="00337A84" w:rsidRDefault="003834FE" w:rsidP="00E64FCF">
            <w:pPr>
              <w:rPr>
                <w:rFonts w:ascii="Arial" w:hAnsi="Arial" w:cs="Arial"/>
                <w:color w:val="000000" w:themeColor="text1"/>
                <w:sz w:val="20"/>
                <w:szCs w:val="20"/>
                <w:u w:val="single"/>
              </w:rPr>
            </w:pPr>
            <w:r>
              <w:rPr>
                <w:rFonts w:ascii="Arial" w:hAnsi="Arial" w:cs="Arial"/>
                <w:color w:val="000000" w:themeColor="text1"/>
                <w:sz w:val="20"/>
                <w:szCs w:val="20"/>
                <w:u w:val="single"/>
              </w:rPr>
              <w:t>Future Parish Council Projects</w:t>
            </w:r>
          </w:p>
        </w:tc>
        <w:tc>
          <w:tcPr>
            <w:tcW w:w="267" w:type="dxa"/>
            <w:tcMar>
              <w:top w:w="85" w:type="dxa"/>
              <w:left w:w="85" w:type="dxa"/>
              <w:bottom w:w="85" w:type="dxa"/>
              <w:right w:w="85" w:type="dxa"/>
            </w:tcMar>
          </w:tcPr>
          <w:p w14:paraId="2103A0DF" w14:textId="77777777" w:rsidR="003834FE" w:rsidRPr="00AB4F94" w:rsidRDefault="003834FE" w:rsidP="00E64FCF">
            <w:pPr>
              <w:rPr>
                <w:rFonts w:ascii="Arial" w:hAnsi="Arial" w:cs="Arial"/>
                <w:sz w:val="20"/>
                <w:szCs w:val="20"/>
              </w:rPr>
            </w:pPr>
          </w:p>
        </w:tc>
      </w:tr>
      <w:tr w:rsidR="003834FE" w:rsidRPr="00AB4F94" w14:paraId="66CF7A8B" w14:textId="77777777" w:rsidTr="00E64FCF">
        <w:tc>
          <w:tcPr>
            <w:tcW w:w="1134" w:type="dxa"/>
            <w:tcMar>
              <w:top w:w="85" w:type="dxa"/>
              <w:left w:w="85" w:type="dxa"/>
              <w:bottom w:w="85" w:type="dxa"/>
              <w:right w:w="85" w:type="dxa"/>
            </w:tcMar>
          </w:tcPr>
          <w:p w14:paraId="4CD14D22" w14:textId="77777777" w:rsidR="003834FE" w:rsidRPr="00243B34" w:rsidRDefault="003834FE" w:rsidP="00E64FCF">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1488ECFE" w14:textId="77777777" w:rsidR="003834FE" w:rsidRPr="00243B34" w:rsidRDefault="003834FE" w:rsidP="00E64FCF">
            <w:pPr>
              <w:pStyle w:val="ListParagraph"/>
              <w:ind w:left="1080"/>
              <w:rPr>
                <w:rFonts w:ascii="Arial" w:hAnsi="Arial" w:cs="Arial"/>
                <w:color w:val="000000" w:themeColor="text1"/>
                <w:sz w:val="20"/>
                <w:szCs w:val="20"/>
              </w:rPr>
            </w:pPr>
          </w:p>
          <w:p w14:paraId="63F8855E" w14:textId="77777777" w:rsidR="003834FE" w:rsidRPr="00243B34" w:rsidRDefault="003834FE" w:rsidP="003834FE">
            <w:pPr>
              <w:pStyle w:val="ListParagraph"/>
              <w:numPr>
                <w:ilvl w:val="0"/>
                <w:numId w:val="5"/>
              </w:numPr>
              <w:rPr>
                <w:rFonts w:ascii="Arial" w:hAnsi="Arial" w:cs="Arial"/>
                <w:color w:val="000000" w:themeColor="text1"/>
                <w:sz w:val="20"/>
                <w:szCs w:val="20"/>
                <w:u w:val="single"/>
              </w:rPr>
            </w:pPr>
            <w:r w:rsidRPr="00243B34">
              <w:rPr>
                <w:rFonts w:ascii="Arial" w:hAnsi="Arial" w:cs="Arial"/>
                <w:color w:val="000000" w:themeColor="text1"/>
                <w:sz w:val="20"/>
                <w:szCs w:val="20"/>
                <w:u w:val="single"/>
              </w:rPr>
              <w:t>Neighbourhood Grant/Withnell Fold Walk</w:t>
            </w:r>
          </w:p>
          <w:p w14:paraId="502150B9" w14:textId="77777777" w:rsidR="003834FE" w:rsidRPr="00243B34" w:rsidRDefault="003834FE" w:rsidP="00E64FCF">
            <w:pPr>
              <w:rPr>
                <w:rFonts w:ascii="Arial" w:hAnsi="Arial" w:cs="Arial"/>
                <w:color w:val="000000" w:themeColor="text1"/>
                <w:sz w:val="20"/>
                <w:szCs w:val="20"/>
              </w:rPr>
            </w:pPr>
          </w:p>
          <w:p w14:paraId="2922A06D" w14:textId="2BC918D6" w:rsidR="003834FE" w:rsidRDefault="00252EF2" w:rsidP="00E64FCF">
            <w:pPr>
              <w:ind w:left="344"/>
              <w:rPr>
                <w:rFonts w:ascii="Arial" w:hAnsi="Arial" w:cs="Arial"/>
                <w:color w:val="000000" w:themeColor="text1"/>
                <w:sz w:val="20"/>
                <w:szCs w:val="20"/>
              </w:rPr>
            </w:pPr>
            <w:r>
              <w:rPr>
                <w:rFonts w:ascii="Arial" w:hAnsi="Arial" w:cs="Arial"/>
                <w:color w:val="000000" w:themeColor="text1"/>
                <w:sz w:val="20"/>
                <w:szCs w:val="20"/>
              </w:rPr>
              <w:t xml:space="preserve">The Clerk had walked the proposed route and was to change it </w:t>
            </w:r>
            <w:proofErr w:type="gramStart"/>
            <w:r>
              <w:rPr>
                <w:rFonts w:ascii="Arial" w:hAnsi="Arial" w:cs="Arial"/>
                <w:color w:val="000000" w:themeColor="text1"/>
                <w:sz w:val="20"/>
                <w:szCs w:val="20"/>
              </w:rPr>
              <w:t>so as to</w:t>
            </w:r>
            <w:proofErr w:type="gramEnd"/>
            <w:r>
              <w:rPr>
                <w:rFonts w:ascii="Arial" w:hAnsi="Arial" w:cs="Arial"/>
                <w:color w:val="000000" w:themeColor="text1"/>
                <w:sz w:val="20"/>
                <w:szCs w:val="20"/>
              </w:rPr>
              <w:t xml:space="preserve"> temporarily avoid the Withnell Fold Reserve itself due to its condition.  LCC are responsible for Withnell Fold Reserve.  The Clerk to make contact with LCC to request maintenance/repair works</w:t>
            </w:r>
            <w:r w:rsidR="002744B8">
              <w:rPr>
                <w:rFonts w:ascii="Arial" w:hAnsi="Arial" w:cs="Arial"/>
                <w:color w:val="000000" w:themeColor="text1"/>
                <w:sz w:val="20"/>
                <w:szCs w:val="20"/>
              </w:rPr>
              <w:t xml:space="preserve"> to the Withnell Fold Reserve</w:t>
            </w:r>
            <w:r>
              <w:rPr>
                <w:rFonts w:ascii="Arial" w:hAnsi="Arial" w:cs="Arial"/>
                <w:color w:val="000000" w:themeColor="text1"/>
                <w:sz w:val="20"/>
                <w:szCs w:val="20"/>
              </w:rPr>
              <w:t>. Clerk to progress all matters.</w:t>
            </w:r>
          </w:p>
          <w:p w14:paraId="3071398F" w14:textId="77777777" w:rsidR="003834FE" w:rsidRDefault="003834FE" w:rsidP="00E64FCF">
            <w:pPr>
              <w:rPr>
                <w:rFonts w:ascii="Arial" w:hAnsi="Arial" w:cs="Arial"/>
                <w:color w:val="000000" w:themeColor="text1"/>
                <w:sz w:val="20"/>
                <w:szCs w:val="20"/>
                <w:u w:val="single"/>
              </w:rPr>
            </w:pPr>
          </w:p>
          <w:p w14:paraId="02B9F320" w14:textId="77777777" w:rsidR="003834FE" w:rsidRPr="00243B34" w:rsidRDefault="003834FE" w:rsidP="003834FE">
            <w:pPr>
              <w:pStyle w:val="ListParagraph"/>
              <w:numPr>
                <w:ilvl w:val="0"/>
                <w:numId w:val="5"/>
              </w:numPr>
              <w:rPr>
                <w:rFonts w:ascii="Arial" w:hAnsi="Arial" w:cs="Arial"/>
                <w:sz w:val="20"/>
                <w:szCs w:val="20"/>
                <w:u w:val="single"/>
              </w:rPr>
            </w:pPr>
            <w:r w:rsidRPr="00243B34">
              <w:rPr>
                <w:rFonts w:ascii="Arial" w:hAnsi="Arial" w:cs="Arial"/>
                <w:sz w:val="20"/>
                <w:szCs w:val="20"/>
                <w:u w:val="single"/>
              </w:rPr>
              <w:t>Noticeboards</w:t>
            </w:r>
          </w:p>
          <w:p w14:paraId="32B0D3BD" w14:textId="77777777" w:rsidR="003834FE" w:rsidRDefault="003834FE" w:rsidP="00E64FCF">
            <w:pPr>
              <w:ind w:left="344"/>
              <w:rPr>
                <w:rFonts w:ascii="Arial" w:hAnsi="Arial" w:cs="Arial"/>
                <w:color w:val="FF0000"/>
                <w:sz w:val="20"/>
                <w:szCs w:val="20"/>
              </w:rPr>
            </w:pPr>
          </w:p>
          <w:p w14:paraId="5A56A864" w14:textId="293D57E4" w:rsidR="003834FE" w:rsidRPr="00243B34" w:rsidRDefault="003834FE" w:rsidP="00252EF2">
            <w:pPr>
              <w:ind w:left="344"/>
              <w:rPr>
                <w:rFonts w:ascii="Arial" w:hAnsi="Arial" w:cs="Arial"/>
                <w:color w:val="000000" w:themeColor="text1"/>
                <w:sz w:val="20"/>
                <w:szCs w:val="20"/>
              </w:rPr>
            </w:pPr>
            <w:r w:rsidRPr="00243B34">
              <w:rPr>
                <w:rFonts w:ascii="Arial" w:hAnsi="Arial" w:cs="Arial"/>
                <w:color w:val="000000" w:themeColor="text1"/>
                <w:sz w:val="20"/>
                <w:szCs w:val="20"/>
              </w:rPr>
              <w:t xml:space="preserve">Order placed and delivery due </w:t>
            </w:r>
            <w:r w:rsidR="00252EF2">
              <w:rPr>
                <w:rFonts w:ascii="Arial" w:hAnsi="Arial" w:cs="Arial"/>
                <w:color w:val="000000" w:themeColor="text1"/>
                <w:sz w:val="20"/>
                <w:szCs w:val="20"/>
              </w:rPr>
              <w:t xml:space="preserve">this week following a delay at the manufacturer.  Cllr Singleton to arrange installation. </w:t>
            </w:r>
          </w:p>
          <w:p w14:paraId="4986E74F" w14:textId="77777777" w:rsidR="003834FE" w:rsidRPr="00967544" w:rsidRDefault="003834FE" w:rsidP="00E64FCF">
            <w:pPr>
              <w:rPr>
                <w:rFonts w:ascii="Arial" w:hAnsi="Arial" w:cs="Arial"/>
                <w:color w:val="FF0000"/>
                <w:sz w:val="20"/>
                <w:szCs w:val="20"/>
              </w:rPr>
            </w:pPr>
          </w:p>
          <w:p w14:paraId="57649984" w14:textId="77777777" w:rsidR="003834FE" w:rsidRPr="00243B34" w:rsidRDefault="003834FE" w:rsidP="003834FE">
            <w:pPr>
              <w:pStyle w:val="ListParagraph"/>
              <w:numPr>
                <w:ilvl w:val="0"/>
                <w:numId w:val="5"/>
              </w:numPr>
              <w:rPr>
                <w:rFonts w:ascii="Arial" w:hAnsi="Arial" w:cs="Arial"/>
                <w:sz w:val="20"/>
                <w:szCs w:val="20"/>
                <w:u w:val="single"/>
              </w:rPr>
            </w:pPr>
            <w:r w:rsidRPr="00243B34">
              <w:rPr>
                <w:rFonts w:ascii="Arial" w:hAnsi="Arial" w:cs="Arial"/>
                <w:sz w:val="20"/>
                <w:szCs w:val="20"/>
                <w:u w:val="single"/>
              </w:rPr>
              <w:t>Parish Pound Plinth</w:t>
            </w:r>
          </w:p>
          <w:p w14:paraId="4962324C" w14:textId="77777777" w:rsidR="003834FE" w:rsidRDefault="003834FE" w:rsidP="00E64FCF">
            <w:pPr>
              <w:rPr>
                <w:rFonts w:ascii="Arial" w:hAnsi="Arial" w:cs="Arial"/>
                <w:color w:val="FF0000"/>
                <w:sz w:val="20"/>
                <w:szCs w:val="20"/>
              </w:rPr>
            </w:pPr>
            <w:r>
              <w:rPr>
                <w:rFonts w:ascii="Arial" w:hAnsi="Arial" w:cs="Arial"/>
                <w:color w:val="FF0000"/>
                <w:sz w:val="20"/>
                <w:szCs w:val="20"/>
              </w:rPr>
              <w:t xml:space="preserve">        </w:t>
            </w:r>
          </w:p>
          <w:p w14:paraId="5730632D" w14:textId="7AC824EE" w:rsidR="003834FE" w:rsidRPr="00243B34" w:rsidRDefault="00252EF2" w:rsidP="00E64FCF">
            <w:pPr>
              <w:ind w:left="344"/>
              <w:rPr>
                <w:rFonts w:ascii="Arial" w:hAnsi="Arial" w:cs="Arial"/>
                <w:color w:val="000000" w:themeColor="text1"/>
                <w:sz w:val="20"/>
                <w:szCs w:val="20"/>
              </w:rPr>
            </w:pPr>
            <w:r>
              <w:rPr>
                <w:rFonts w:ascii="Arial" w:hAnsi="Arial" w:cs="Arial"/>
                <w:color w:val="000000" w:themeColor="text1"/>
                <w:sz w:val="20"/>
                <w:szCs w:val="20"/>
              </w:rPr>
              <w:t>The Chair is finalising all aspects.</w:t>
            </w:r>
          </w:p>
          <w:p w14:paraId="76599FD1" w14:textId="77777777" w:rsidR="003834FE" w:rsidRPr="00967544" w:rsidRDefault="003834FE" w:rsidP="00E64FCF">
            <w:pPr>
              <w:pStyle w:val="ListParagraph"/>
              <w:ind w:left="1080"/>
              <w:rPr>
                <w:rFonts w:ascii="Arial" w:hAnsi="Arial" w:cs="Arial"/>
                <w:color w:val="FF0000"/>
                <w:sz w:val="20"/>
                <w:szCs w:val="20"/>
              </w:rPr>
            </w:pPr>
          </w:p>
          <w:p w14:paraId="67551966" w14:textId="77777777" w:rsidR="003834FE" w:rsidRPr="00252EF2" w:rsidRDefault="003834FE" w:rsidP="003834FE">
            <w:pPr>
              <w:pStyle w:val="ListParagraph"/>
              <w:numPr>
                <w:ilvl w:val="0"/>
                <w:numId w:val="5"/>
              </w:numPr>
              <w:rPr>
                <w:rFonts w:ascii="Arial" w:hAnsi="Arial" w:cs="Arial"/>
                <w:sz w:val="20"/>
                <w:szCs w:val="20"/>
                <w:u w:val="single"/>
              </w:rPr>
            </w:pPr>
            <w:r w:rsidRPr="00252EF2">
              <w:rPr>
                <w:rFonts w:ascii="Arial" w:hAnsi="Arial" w:cs="Arial"/>
                <w:sz w:val="20"/>
                <w:szCs w:val="20"/>
                <w:u w:val="single"/>
              </w:rPr>
              <w:t>Parish Pound</w:t>
            </w:r>
          </w:p>
          <w:p w14:paraId="46BC3D4A" w14:textId="77777777" w:rsidR="003834FE" w:rsidRDefault="003834FE" w:rsidP="00E64FCF">
            <w:pPr>
              <w:pStyle w:val="ListParagraph"/>
              <w:ind w:left="1080"/>
              <w:rPr>
                <w:rFonts w:ascii="Arial" w:hAnsi="Arial" w:cs="Arial"/>
                <w:sz w:val="20"/>
                <w:szCs w:val="20"/>
              </w:rPr>
            </w:pPr>
          </w:p>
          <w:p w14:paraId="1210B15A" w14:textId="6E3E8C9F" w:rsidR="003834FE" w:rsidRPr="00252EF2" w:rsidRDefault="00252EF2" w:rsidP="00E64FCF">
            <w:pPr>
              <w:ind w:left="344"/>
              <w:rPr>
                <w:rFonts w:ascii="Arial" w:hAnsi="Arial" w:cs="Arial"/>
                <w:color w:val="000000" w:themeColor="text1"/>
                <w:sz w:val="20"/>
                <w:szCs w:val="20"/>
              </w:rPr>
            </w:pPr>
            <w:r>
              <w:rPr>
                <w:rFonts w:ascii="Arial" w:hAnsi="Arial" w:cs="Arial"/>
                <w:color w:val="000000" w:themeColor="text1"/>
                <w:sz w:val="20"/>
                <w:szCs w:val="20"/>
              </w:rPr>
              <w:t xml:space="preserve">All documents available to the Parish Council have been reviewed and statement in support to be drafted for approval at the next Parish Council meeting.  Legal advice to be sought to advise as to the merits and process of the Application.  </w:t>
            </w:r>
          </w:p>
        </w:tc>
        <w:tc>
          <w:tcPr>
            <w:tcW w:w="267" w:type="dxa"/>
            <w:tcMar>
              <w:top w:w="85" w:type="dxa"/>
              <w:left w:w="85" w:type="dxa"/>
              <w:bottom w:w="85" w:type="dxa"/>
              <w:right w:w="85" w:type="dxa"/>
            </w:tcMar>
          </w:tcPr>
          <w:p w14:paraId="2570789A" w14:textId="77777777" w:rsidR="003834FE" w:rsidRPr="00AB4F94" w:rsidRDefault="003834FE" w:rsidP="00E64FCF">
            <w:pPr>
              <w:rPr>
                <w:rFonts w:ascii="Arial" w:hAnsi="Arial" w:cs="Arial"/>
                <w:sz w:val="20"/>
                <w:szCs w:val="20"/>
              </w:rPr>
            </w:pPr>
          </w:p>
        </w:tc>
      </w:tr>
      <w:tr w:rsidR="003834FE" w:rsidRPr="00AB4F94" w14:paraId="21F63573" w14:textId="77777777" w:rsidTr="00E64FCF">
        <w:tc>
          <w:tcPr>
            <w:tcW w:w="1134" w:type="dxa"/>
            <w:tcMar>
              <w:top w:w="85" w:type="dxa"/>
              <w:left w:w="85" w:type="dxa"/>
              <w:bottom w:w="85" w:type="dxa"/>
              <w:right w:w="85" w:type="dxa"/>
            </w:tcMar>
          </w:tcPr>
          <w:p w14:paraId="409D1517" w14:textId="77777777" w:rsidR="003834FE" w:rsidRPr="00243B34" w:rsidRDefault="003834FE" w:rsidP="00E64FCF">
            <w:pPr>
              <w:jc w:val="right"/>
              <w:rPr>
                <w:rFonts w:ascii="Arial" w:hAnsi="Arial" w:cs="Arial"/>
                <w:color w:val="000000" w:themeColor="text1"/>
                <w:sz w:val="20"/>
                <w:szCs w:val="20"/>
              </w:rPr>
            </w:pPr>
            <w:r>
              <w:rPr>
                <w:rFonts w:ascii="Arial" w:hAnsi="Arial" w:cs="Arial"/>
                <w:color w:val="000000" w:themeColor="text1"/>
                <w:sz w:val="20"/>
                <w:szCs w:val="20"/>
              </w:rPr>
              <w:t>15</w:t>
            </w:r>
          </w:p>
        </w:tc>
        <w:tc>
          <w:tcPr>
            <w:tcW w:w="9878" w:type="dxa"/>
            <w:gridSpan w:val="4"/>
            <w:tcMar>
              <w:top w:w="85" w:type="dxa"/>
              <w:left w:w="85" w:type="dxa"/>
              <w:bottom w:w="85" w:type="dxa"/>
              <w:right w:w="85" w:type="dxa"/>
            </w:tcMar>
          </w:tcPr>
          <w:p w14:paraId="653EF117" w14:textId="77777777" w:rsidR="003834FE" w:rsidRPr="00DA5C17" w:rsidRDefault="003834FE" w:rsidP="00E64FCF">
            <w:pPr>
              <w:rPr>
                <w:rFonts w:ascii="Arial" w:hAnsi="Arial" w:cs="Arial"/>
                <w:color w:val="000000" w:themeColor="text1"/>
                <w:sz w:val="20"/>
                <w:szCs w:val="20"/>
                <w:u w:val="single"/>
              </w:rPr>
            </w:pPr>
            <w:r>
              <w:rPr>
                <w:rFonts w:ascii="Arial" w:hAnsi="Arial" w:cs="Arial"/>
                <w:color w:val="000000" w:themeColor="text1"/>
                <w:sz w:val="20"/>
                <w:szCs w:val="20"/>
                <w:u w:val="single"/>
              </w:rPr>
              <w:t>Chorley Borough Council Neighbourhood Meetings</w:t>
            </w:r>
          </w:p>
        </w:tc>
        <w:tc>
          <w:tcPr>
            <w:tcW w:w="267" w:type="dxa"/>
            <w:tcMar>
              <w:top w:w="85" w:type="dxa"/>
              <w:left w:w="85" w:type="dxa"/>
              <w:bottom w:w="85" w:type="dxa"/>
              <w:right w:w="85" w:type="dxa"/>
            </w:tcMar>
          </w:tcPr>
          <w:p w14:paraId="3AB3E21D" w14:textId="77777777" w:rsidR="003834FE" w:rsidRPr="00AB4F94" w:rsidRDefault="003834FE" w:rsidP="00E64FCF">
            <w:pPr>
              <w:rPr>
                <w:rFonts w:ascii="Arial" w:hAnsi="Arial" w:cs="Arial"/>
                <w:sz w:val="20"/>
                <w:szCs w:val="20"/>
              </w:rPr>
            </w:pPr>
          </w:p>
        </w:tc>
      </w:tr>
      <w:tr w:rsidR="003834FE" w:rsidRPr="00AB4F94" w14:paraId="42E4BA08" w14:textId="77777777" w:rsidTr="00E64FCF">
        <w:tc>
          <w:tcPr>
            <w:tcW w:w="1134" w:type="dxa"/>
            <w:tcMar>
              <w:top w:w="85" w:type="dxa"/>
              <w:left w:w="85" w:type="dxa"/>
              <w:bottom w:w="85" w:type="dxa"/>
              <w:right w:w="85" w:type="dxa"/>
            </w:tcMar>
          </w:tcPr>
          <w:p w14:paraId="7D6D381E" w14:textId="77777777" w:rsidR="003834FE" w:rsidRDefault="003834FE" w:rsidP="00E64FCF">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620ED1B4" w14:textId="534E66B7" w:rsidR="003834FE" w:rsidRPr="00DA5C17" w:rsidRDefault="003834FE" w:rsidP="00E64FCF">
            <w:pPr>
              <w:rPr>
                <w:rFonts w:ascii="Arial" w:hAnsi="Arial" w:cs="Arial"/>
                <w:color w:val="000000" w:themeColor="text1"/>
                <w:sz w:val="20"/>
                <w:szCs w:val="20"/>
              </w:rPr>
            </w:pPr>
            <w:r>
              <w:rPr>
                <w:rFonts w:ascii="Arial" w:hAnsi="Arial" w:cs="Arial"/>
                <w:color w:val="000000" w:themeColor="text1"/>
                <w:sz w:val="20"/>
                <w:szCs w:val="20"/>
              </w:rPr>
              <w:t>Nothing to report</w:t>
            </w:r>
            <w:r w:rsidR="00252EF2">
              <w:rPr>
                <w:rFonts w:ascii="Arial" w:hAnsi="Arial" w:cs="Arial"/>
                <w:color w:val="000000" w:themeColor="text1"/>
                <w:sz w:val="20"/>
                <w:szCs w:val="20"/>
              </w:rPr>
              <w:t>.</w:t>
            </w:r>
          </w:p>
        </w:tc>
        <w:tc>
          <w:tcPr>
            <w:tcW w:w="267" w:type="dxa"/>
            <w:tcMar>
              <w:top w:w="85" w:type="dxa"/>
              <w:left w:w="85" w:type="dxa"/>
              <w:bottom w:w="85" w:type="dxa"/>
              <w:right w:w="85" w:type="dxa"/>
            </w:tcMar>
          </w:tcPr>
          <w:p w14:paraId="6D8FDB80" w14:textId="77777777" w:rsidR="003834FE" w:rsidRPr="00AB4F94" w:rsidRDefault="003834FE" w:rsidP="00E64FCF">
            <w:pPr>
              <w:rPr>
                <w:rFonts w:ascii="Arial" w:hAnsi="Arial" w:cs="Arial"/>
                <w:sz w:val="20"/>
                <w:szCs w:val="20"/>
              </w:rPr>
            </w:pPr>
          </w:p>
        </w:tc>
      </w:tr>
      <w:tr w:rsidR="003834FE" w:rsidRPr="00AB4F94" w14:paraId="77B601F9" w14:textId="77777777" w:rsidTr="00E64FCF">
        <w:tc>
          <w:tcPr>
            <w:tcW w:w="1134" w:type="dxa"/>
            <w:tcMar>
              <w:top w:w="85" w:type="dxa"/>
              <w:left w:w="85" w:type="dxa"/>
              <w:bottom w:w="85" w:type="dxa"/>
              <w:right w:w="85" w:type="dxa"/>
            </w:tcMar>
          </w:tcPr>
          <w:p w14:paraId="5BC19A8C" w14:textId="77777777" w:rsidR="003834FE" w:rsidRDefault="003834FE" w:rsidP="00E64FCF">
            <w:pPr>
              <w:jc w:val="right"/>
              <w:rPr>
                <w:rFonts w:ascii="Arial" w:hAnsi="Arial" w:cs="Arial"/>
                <w:color w:val="000000" w:themeColor="text1"/>
                <w:sz w:val="20"/>
                <w:szCs w:val="20"/>
              </w:rPr>
            </w:pPr>
            <w:r>
              <w:rPr>
                <w:rFonts w:ascii="Arial" w:hAnsi="Arial" w:cs="Arial"/>
                <w:color w:val="000000" w:themeColor="text1"/>
                <w:sz w:val="20"/>
                <w:szCs w:val="20"/>
              </w:rPr>
              <w:t>16</w:t>
            </w:r>
          </w:p>
        </w:tc>
        <w:tc>
          <w:tcPr>
            <w:tcW w:w="9878" w:type="dxa"/>
            <w:gridSpan w:val="4"/>
            <w:tcMar>
              <w:top w:w="85" w:type="dxa"/>
              <w:left w:w="85" w:type="dxa"/>
              <w:bottom w:w="85" w:type="dxa"/>
              <w:right w:w="85" w:type="dxa"/>
            </w:tcMar>
          </w:tcPr>
          <w:p w14:paraId="2D52DE4D" w14:textId="146C3DCA" w:rsidR="003834FE" w:rsidRPr="00DA5C17" w:rsidRDefault="00F025FD" w:rsidP="00E64FCF">
            <w:pPr>
              <w:rPr>
                <w:rFonts w:ascii="Arial" w:hAnsi="Arial" w:cs="Arial"/>
                <w:color w:val="000000" w:themeColor="text1"/>
                <w:sz w:val="20"/>
                <w:szCs w:val="20"/>
                <w:u w:val="single"/>
              </w:rPr>
            </w:pPr>
            <w:r>
              <w:rPr>
                <w:rFonts w:ascii="Arial" w:hAnsi="Arial" w:cs="Arial"/>
                <w:color w:val="000000" w:themeColor="text1"/>
                <w:sz w:val="20"/>
                <w:szCs w:val="20"/>
                <w:u w:val="single"/>
              </w:rPr>
              <w:t>Grant Applications</w:t>
            </w:r>
          </w:p>
        </w:tc>
        <w:tc>
          <w:tcPr>
            <w:tcW w:w="267" w:type="dxa"/>
            <w:tcMar>
              <w:top w:w="85" w:type="dxa"/>
              <w:left w:w="85" w:type="dxa"/>
              <w:bottom w:w="85" w:type="dxa"/>
              <w:right w:w="85" w:type="dxa"/>
            </w:tcMar>
          </w:tcPr>
          <w:p w14:paraId="5F2709F6" w14:textId="77777777" w:rsidR="003834FE" w:rsidRPr="00AB4F94" w:rsidRDefault="003834FE" w:rsidP="00E64FCF">
            <w:pPr>
              <w:rPr>
                <w:rFonts w:ascii="Arial" w:hAnsi="Arial" w:cs="Arial"/>
                <w:sz w:val="20"/>
                <w:szCs w:val="20"/>
              </w:rPr>
            </w:pPr>
          </w:p>
        </w:tc>
      </w:tr>
      <w:tr w:rsidR="003834FE" w:rsidRPr="00AB4F94" w14:paraId="1A27BA46" w14:textId="77777777" w:rsidTr="00E64FCF">
        <w:tc>
          <w:tcPr>
            <w:tcW w:w="1134" w:type="dxa"/>
            <w:tcMar>
              <w:top w:w="85" w:type="dxa"/>
              <w:left w:w="85" w:type="dxa"/>
              <w:bottom w:w="85" w:type="dxa"/>
              <w:right w:w="85" w:type="dxa"/>
            </w:tcMar>
          </w:tcPr>
          <w:p w14:paraId="1C76A4F8" w14:textId="77777777" w:rsidR="003834FE" w:rsidRDefault="003834FE" w:rsidP="00E64FCF">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4980F477" w14:textId="77777777" w:rsidR="00054C9C" w:rsidRDefault="00F025FD" w:rsidP="00E64FCF">
            <w:pPr>
              <w:rPr>
                <w:rFonts w:ascii="Arial" w:hAnsi="Arial" w:cs="Arial"/>
                <w:color w:val="000000" w:themeColor="text1"/>
                <w:sz w:val="20"/>
                <w:szCs w:val="20"/>
              </w:rPr>
            </w:pPr>
            <w:r>
              <w:rPr>
                <w:rFonts w:ascii="Arial" w:hAnsi="Arial" w:cs="Arial"/>
                <w:color w:val="000000" w:themeColor="text1"/>
                <w:sz w:val="20"/>
                <w:szCs w:val="20"/>
              </w:rPr>
              <w:t>A request has been received from each of BOFFS and Brindle Historical Society, together with evidence of solvency.  It was agreed that each organisation would receive a grant of £150.</w:t>
            </w:r>
          </w:p>
          <w:p w14:paraId="7A2B045A" w14:textId="77777777" w:rsidR="00054C9C" w:rsidRDefault="00054C9C" w:rsidP="00E64FCF">
            <w:pPr>
              <w:rPr>
                <w:rFonts w:ascii="Arial" w:hAnsi="Arial" w:cs="Arial"/>
                <w:color w:val="000000" w:themeColor="text1"/>
                <w:sz w:val="20"/>
                <w:szCs w:val="20"/>
              </w:rPr>
            </w:pPr>
          </w:p>
          <w:p w14:paraId="0EA38D25" w14:textId="5E3D0FB0" w:rsidR="003834FE" w:rsidRPr="00DA5C17" w:rsidRDefault="00054C9C" w:rsidP="00E64FCF">
            <w:pPr>
              <w:rPr>
                <w:rFonts w:ascii="Arial" w:hAnsi="Arial" w:cs="Arial"/>
                <w:color w:val="000000" w:themeColor="text1"/>
                <w:sz w:val="20"/>
                <w:szCs w:val="20"/>
              </w:rPr>
            </w:pPr>
            <w:r>
              <w:rPr>
                <w:rFonts w:ascii="Arial" w:hAnsi="Arial" w:cs="Arial"/>
                <w:color w:val="000000" w:themeColor="text1"/>
                <w:sz w:val="20"/>
                <w:szCs w:val="20"/>
              </w:rPr>
              <w:t>RESOLVED:  Clerk to make payment.</w:t>
            </w:r>
            <w:r w:rsidR="00F025FD">
              <w:rPr>
                <w:rFonts w:ascii="Arial" w:hAnsi="Arial" w:cs="Arial"/>
                <w:color w:val="000000" w:themeColor="text1"/>
                <w:sz w:val="20"/>
                <w:szCs w:val="20"/>
              </w:rPr>
              <w:t xml:space="preserve">  </w:t>
            </w:r>
          </w:p>
        </w:tc>
        <w:tc>
          <w:tcPr>
            <w:tcW w:w="267" w:type="dxa"/>
            <w:tcMar>
              <w:top w:w="85" w:type="dxa"/>
              <w:left w:w="85" w:type="dxa"/>
              <w:bottom w:w="85" w:type="dxa"/>
              <w:right w:w="85" w:type="dxa"/>
            </w:tcMar>
          </w:tcPr>
          <w:p w14:paraId="336A901F" w14:textId="77777777" w:rsidR="003834FE" w:rsidRPr="00AB4F94" w:rsidRDefault="003834FE" w:rsidP="00E64FCF">
            <w:pPr>
              <w:rPr>
                <w:rFonts w:ascii="Arial" w:hAnsi="Arial" w:cs="Arial"/>
                <w:sz w:val="20"/>
                <w:szCs w:val="20"/>
              </w:rPr>
            </w:pPr>
          </w:p>
        </w:tc>
      </w:tr>
      <w:tr w:rsidR="003834FE" w:rsidRPr="00AB4F94" w14:paraId="2CBE03D9" w14:textId="77777777" w:rsidTr="00E64FCF">
        <w:tc>
          <w:tcPr>
            <w:tcW w:w="1134" w:type="dxa"/>
            <w:tcMar>
              <w:top w:w="85" w:type="dxa"/>
              <w:left w:w="85" w:type="dxa"/>
              <w:bottom w:w="85" w:type="dxa"/>
              <w:right w:w="85" w:type="dxa"/>
            </w:tcMar>
          </w:tcPr>
          <w:p w14:paraId="0121CE13" w14:textId="77777777" w:rsidR="003834FE" w:rsidRDefault="003834FE" w:rsidP="00E64FCF">
            <w:pPr>
              <w:jc w:val="right"/>
              <w:rPr>
                <w:rFonts w:ascii="Arial" w:hAnsi="Arial" w:cs="Arial"/>
                <w:color w:val="000000" w:themeColor="text1"/>
                <w:sz w:val="20"/>
                <w:szCs w:val="20"/>
              </w:rPr>
            </w:pPr>
            <w:r>
              <w:rPr>
                <w:rFonts w:ascii="Arial" w:hAnsi="Arial" w:cs="Arial"/>
                <w:color w:val="000000" w:themeColor="text1"/>
                <w:sz w:val="20"/>
                <w:szCs w:val="20"/>
              </w:rPr>
              <w:t>17</w:t>
            </w:r>
          </w:p>
        </w:tc>
        <w:tc>
          <w:tcPr>
            <w:tcW w:w="9878" w:type="dxa"/>
            <w:gridSpan w:val="4"/>
            <w:tcMar>
              <w:top w:w="85" w:type="dxa"/>
              <w:left w:w="85" w:type="dxa"/>
              <w:bottom w:w="85" w:type="dxa"/>
              <w:right w:w="85" w:type="dxa"/>
            </w:tcMar>
          </w:tcPr>
          <w:p w14:paraId="08EB5CB0" w14:textId="7CF1FB58" w:rsidR="003834FE" w:rsidRPr="00DA5C17" w:rsidRDefault="00F025FD" w:rsidP="00E64FCF">
            <w:pPr>
              <w:rPr>
                <w:rFonts w:ascii="Arial" w:hAnsi="Arial" w:cs="Arial"/>
                <w:color w:val="000000" w:themeColor="text1"/>
                <w:sz w:val="20"/>
                <w:szCs w:val="20"/>
                <w:u w:val="single"/>
              </w:rPr>
            </w:pPr>
            <w:r>
              <w:rPr>
                <w:rFonts w:ascii="Arial" w:hAnsi="Arial" w:cs="Arial"/>
                <w:color w:val="000000" w:themeColor="text1"/>
                <w:sz w:val="20"/>
                <w:szCs w:val="20"/>
                <w:u w:val="single"/>
              </w:rPr>
              <w:t>Governance Documents Approval and Adoption</w:t>
            </w:r>
          </w:p>
        </w:tc>
        <w:tc>
          <w:tcPr>
            <w:tcW w:w="267" w:type="dxa"/>
            <w:tcMar>
              <w:top w:w="85" w:type="dxa"/>
              <w:left w:w="85" w:type="dxa"/>
              <w:bottom w:w="85" w:type="dxa"/>
              <w:right w:w="85" w:type="dxa"/>
            </w:tcMar>
          </w:tcPr>
          <w:p w14:paraId="484F7EBD" w14:textId="77777777" w:rsidR="003834FE" w:rsidRPr="00AB4F94" w:rsidRDefault="003834FE" w:rsidP="00E64FCF">
            <w:pPr>
              <w:rPr>
                <w:rFonts w:ascii="Arial" w:hAnsi="Arial" w:cs="Arial"/>
                <w:sz w:val="20"/>
                <w:szCs w:val="20"/>
              </w:rPr>
            </w:pPr>
          </w:p>
        </w:tc>
      </w:tr>
      <w:tr w:rsidR="003834FE" w:rsidRPr="00AB4F94" w14:paraId="6411B338" w14:textId="77777777" w:rsidTr="00E64FCF">
        <w:tc>
          <w:tcPr>
            <w:tcW w:w="1134" w:type="dxa"/>
            <w:tcMar>
              <w:top w:w="85" w:type="dxa"/>
              <w:left w:w="85" w:type="dxa"/>
              <w:bottom w:w="85" w:type="dxa"/>
              <w:right w:w="85" w:type="dxa"/>
            </w:tcMar>
          </w:tcPr>
          <w:p w14:paraId="10A65C46" w14:textId="77777777" w:rsidR="003834FE" w:rsidRDefault="003834FE" w:rsidP="00E64FCF">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3CAF3988" w14:textId="77777777" w:rsidR="003834FE" w:rsidRDefault="00F025FD" w:rsidP="00E64FCF">
            <w:pPr>
              <w:rPr>
                <w:rFonts w:ascii="Arial" w:hAnsi="Arial" w:cs="Arial"/>
                <w:color w:val="000000" w:themeColor="text1"/>
                <w:sz w:val="20"/>
                <w:szCs w:val="20"/>
              </w:rPr>
            </w:pPr>
            <w:r>
              <w:rPr>
                <w:rFonts w:ascii="Arial" w:hAnsi="Arial" w:cs="Arial"/>
                <w:color w:val="000000" w:themeColor="text1"/>
                <w:sz w:val="20"/>
                <w:szCs w:val="20"/>
              </w:rPr>
              <w:t>The following were drafted and circulated prior to the meeting:</w:t>
            </w:r>
          </w:p>
          <w:p w14:paraId="6AF8BC12" w14:textId="77777777" w:rsidR="00F025FD" w:rsidRDefault="00F025FD" w:rsidP="00E64FCF">
            <w:pPr>
              <w:rPr>
                <w:rFonts w:ascii="Arial" w:hAnsi="Arial" w:cs="Arial"/>
                <w:color w:val="000000" w:themeColor="text1"/>
                <w:sz w:val="20"/>
                <w:szCs w:val="20"/>
              </w:rPr>
            </w:pPr>
          </w:p>
          <w:p w14:paraId="0BE51D7C" w14:textId="72E15138"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Standing Orders</w:t>
            </w:r>
          </w:p>
          <w:p w14:paraId="0A7E1269" w14:textId="77777777"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Model Financial Regulations</w:t>
            </w:r>
          </w:p>
          <w:p w14:paraId="189D233C" w14:textId="1EC1CB10"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Risk Management Schedule – Policies and Procedures</w:t>
            </w:r>
          </w:p>
          <w:p w14:paraId="493C8F6B" w14:textId="77777777"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Information and Data Protection Policy</w:t>
            </w:r>
          </w:p>
          <w:p w14:paraId="2DD18CEE" w14:textId="77777777"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Privacy Notice</w:t>
            </w:r>
          </w:p>
          <w:p w14:paraId="5D98E64D" w14:textId="77777777"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Complaints Policy and Vexatious Complaints Policy</w:t>
            </w:r>
          </w:p>
          <w:p w14:paraId="43873CE4" w14:textId="77777777"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Lone Worker Policy</w:t>
            </w:r>
          </w:p>
          <w:p w14:paraId="4A4971DB" w14:textId="77777777"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Social Media Policy</w:t>
            </w:r>
          </w:p>
          <w:p w14:paraId="714ED8D0" w14:textId="77777777"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Grievance and Disciplinary Procedure</w:t>
            </w:r>
          </w:p>
          <w:p w14:paraId="6225B093" w14:textId="77777777"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Procedure for a Councillor Casual Vacancy</w:t>
            </w:r>
          </w:p>
          <w:p w14:paraId="4447D69D" w14:textId="77777777" w:rsidR="00F025FD" w:rsidRDefault="00F025FD" w:rsidP="00F025FD">
            <w:pPr>
              <w:pStyle w:val="ListParagraph"/>
              <w:numPr>
                <w:ilvl w:val="0"/>
                <w:numId w:val="6"/>
              </w:numPr>
              <w:rPr>
                <w:rFonts w:ascii="Arial" w:hAnsi="Arial" w:cs="Arial"/>
                <w:color w:val="000000" w:themeColor="text1"/>
                <w:sz w:val="20"/>
                <w:szCs w:val="20"/>
              </w:rPr>
            </w:pPr>
            <w:r>
              <w:rPr>
                <w:rFonts w:ascii="Arial" w:hAnsi="Arial" w:cs="Arial"/>
                <w:color w:val="000000" w:themeColor="text1"/>
                <w:sz w:val="20"/>
                <w:szCs w:val="20"/>
              </w:rPr>
              <w:t>Statement/System of Internal Control</w:t>
            </w:r>
          </w:p>
          <w:p w14:paraId="4A67D7C4" w14:textId="77777777" w:rsidR="00F025FD" w:rsidRDefault="00F025FD" w:rsidP="00F025FD">
            <w:pPr>
              <w:rPr>
                <w:rFonts w:ascii="Arial" w:hAnsi="Arial" w:cs="Arial"/>
                <w:color w:val="000000" w:themeColor="text1"/>
                <w:sz w:val="20"/>
                <w:szCs w:val="20"/>
              </w:rPr>
            </w:pPr>
          </w:p>
          <w:p w14:paraId="079E7636" w14:textId="77777777" w:rsidR="00F025FD" w:rsidRDefault="00F025FD" w:rsidP="00F025FD">
            <w:pPr>
              <w:rPr>
                <w:rFonts w:ascii="Arial" w:hAnsi="Arial" w:cs="Arial"/>
                <w:color w:val="000000" w:themeColor="text1"/>
                <w:sz w:val="20"/>
                <w:szCs w:val="20"/>
              </w:rPr>
            </w:pPr>
            <w:r>
              <w:rPr>
                <w:rFonts w:ascii="Arial" w:hAnsi="Arial" w:cs="Arial"/>
                <w:color w:val="000000" w:themeColor="text1"/>
                <w:sz w:val="20"/>
                <w:szCs w:val="20"/>
              </w:rPr>
              <w:t>The above were all reviewed, approved and adopted by Brindle Parish Council.</w:t>
            </w:r>
          </w:p>
          <w:p w14:paraId="0B2BE52D" w14:textId="77777777" w:rsidR="00F025FD" w:rsidRDefault="00F025FD" w:rsidP="00F025FD">
            <w:pPr>
              <w:rPr>
                <w:rFonts w:ascii="Arial" w:hAnsi="Arial" w:cs="Arial"/>
                <w:color w:val="000000" w:themeColor="text1"/>
                <w:sz w:val="20"/>
                <w:szCs w:val="20"/>
              </w:rPr>
            </w:pPr>
          </w:p>
          <w:p w14:paraId="112A28A3" w14:textId="77777777" w:rsidR="00F025FD" w:rsidRDefault="00F025FD" w:rsidP="00F025FD">
            <w:pPr>
              <w:rPr>
                <w:rFonts w:ascii="Arial" w:hAnsi="Arial" w:cs="Arial"/>
                <w:color w:val="000000" w:themeColor="text1"/>
                <w:sz w:val="20"/>
                <w:szCs w:val="20"/>
              </w:rPr>
            </w:pPr>
            <w:r>
              <w:rPr>
                <w:rFonts w:ascii="Arial" w:hAnsi="Arial" w:cs="Arial"/>
                <w:color w:val="000000" w:themeColor="text1"/>
                <w:sz w:val="20"/>
                <w:szCs w:val="20"/>
              </w:rPr>
              <w:t>In addition, the following were adopted:</w:t>
            </w:r>
          </w:p>
          <w:p w14:paraId="6ED6DF82" w14:textId="77777777" w:rsidR="00F025FD" w:rsidRDefault="00F025FD" w:rsidP="00F025FD">
            <w:pPr>
              <w:rPr>
                <w:rFonts w:ascii="Arial" w:hAnsi="Arial" w:cs="Arial"/>
                <w:color w:val="000000" w:themeColor="text1"/>
                <w:sz w:val="20"/>
                <w:szCs w:val="20"/>
              </w:rPr>
            </w:pPr>
          </w:p>
          <w:p w14:paraId="0F12D400" w14:textId="77777777" w:rsidR="00F025FD" w:rsidRDefault="00F025FD" w:rsidP="00F025FD">
            <w:pPr>
              <w:pStyle w:val="ListParagraph"/>
              <w:numPr>
                <w:ilvl w:val="0"/>
                <w:numId w:val="7"/>
              </w:numPr>
              <w:rPr>
                <w:rFonts w:ascii="Arial" w:hAnsi="Arial" w:cs="Arial"/>
                <w:color w:val="000000" w:themeColor="text1"/>
                <w:sz w:val="20"/>
                <w:szCs w:val="20"/>
              </w:rPr>
            </w:pPr>
            <w:r>
              <w:rPr>
                <w:rFonts w:ascii="Arial" w:hAnsi="Arial" w:cs="Arial"/>
                <w:color w:val="000000" w:themeColor="text1"/>
                <w:sz w:val="20"/>
                <w:szCs w:val="20"/>
              </w:rPr>
              <w:lastRenderedPageBreak/>
              <w:t>Chorley BC Social Media Protocol for Members</w:t>
            </w:r>
          </w:p>
          <w:p w14:paraId="4BF73244" w14:textId="77777777" w:rsidR="00F025FD" w:rsidRDefault="00054C9C" w:rsidP="00F025FD">
            <w:pPr>
              <w:pStyle w:val="ListParagraph"/>
              <w:numPr>
                <w:ilvl w:val="0"/>
                <w:numId w:val="7"/>
              </w:numPr>
              <w:rPr>
                <w:rFonts w:ascii="Arial" w:hAnsi="Arial" w:cs="Arial"/>
                <w:color w:val="000000" w:themeColor="text1"/>
                <w:sz w:val="20"/>
                <w:szCs w:val="20"/>
              </w:rPr>
            </w:pPr>
            <w:r>
              <w:rPr>
                <w:rFonts w:ascii="Arial" w:hAnsi="Arial" w:cs="Arial"/>
                <w:color w:val="000000" w:themeColor="text1"/>
                <w:sz w:val="20"/>
                <w:szCs w:val="20"/>
              </w:rPr>
              <w:t>LGA Code of Conduct.</w:t>
            </w:r>
          </w:p>
          <w:p w14:paraId="520D9DE2" w14:textId="77777777" w:rsidR="00054C9C" w:rsidRDefault="00054C9C" w:rsidP="00054C9C">
            <w:pPr>
              <w:pStyle w:val="ListParagraph"/>
              <w:rPr>
                <w:rFonts w:ascii="Arial" w:hAnsi="Arial" w:cs="Arial"/>
                <w:color w:val="000000" w:themeColor="text1"/>
                <w:sz w:val="20"/>
                <w:szCs w:val="20"/>
              </w:rPr>
            </w:pPr>
          </w:p>
          <w:p w14:paraId="592EA4FF" w14:textId="74ACC310" w:rsidR="00054C9C" w:rsidRPr="00054C9C" w:rsidRDefault="00054C9C" w:rsidP="00054C9C">
            <w:pPr>
              <w:rPr>
                <w:rFonts w:ascii="Arial" w:hAnsi="Arial" w:cs="Arial"/>
                <w:color w:val="000000" w:themeColor="text1"/>
                <w:sz w:val="20"/>
                <w:szCs w:val="20"/>
              </w:rPr>
            </w:pPr>
            <w:r>
              <w:rPr>
                <w:rFonts w:ascii="Arial" w:hAnsi="Arial" w:cs="Arial"/>
                <w:color w:val="000000" w:themeColor="text1"/>
                <w:sz w:val="20"/>
                <w:szCs w:val="20"/>
              </w:rPr>
              <w:t>RESOLVED:  Governance policies and procedures adopted 02.09.2024.  Clerk to upload to website.</w:t>
            </w:r>
          </w:p>
        </w:tc>
        <w:tc>
          <w:tcPr>
            <w:tcW w:w="267" w:type="dxa"/>
            <w:tcMar>
              <w:top w:w="85" w:type="dxa"/>
              <w:left w:w="85" w:type="dxa"/>
              <w:bottom w:w="85" w:type="dxa"/>
              <w:right w:w="85" w:type="dxa"/>
            </w:tcMar>
          </w:tcPr>
          <w:p w14:paraId="6D7CB3FC" w14:textId="77777777" w:rsidR="003834FE" w:rsidRPr="00AB4F94" w:rsidRDefault="003834FE" w:rsidP="00E64FCF">
            <w:pPr>
              <w:rPr>
                <w:rFonts w:ascii="Arial" w:hAnsi="Arial" w:cs="Arial"/>
                <w:sz w:val="20"/>
                <w:szCs w:val="20"/>
              </w:rPr>
            </w:pPr>
          </w:p>
        </w:tc>
      </w:tr>
      <w:tr w:rsidR="003834FE" w:rsidRPr="00AB4F94" w14:paraId="15723BCA" w14:textId="77777777" w:rsidTr="00E64FCF">
        <w:tc>
          <w:tcPr>
            <w:tcW w:w="1134" w:type="dxa"/>
            <w:tcMar>
              <w:top w:w="85" w:type="dxa"/>
              <w:left w:w="85" w:type="dxa"/>
              <w:bottom w:w="85" w:type="dxa"/>
              <w:right w:w="85" w:type="dxa"/>
            </w:tcMar>
          </w:tcPr>
          <w:p w14:paraId="1615621C" w14:textId="77777777" w:rsidR="003834FE" w:rsidRDefault="003834FE" w:rsidP="00E64FCF">
            <w:pPr>
              <w:jc w:val="right"/>
              <w:rPr>
                <w:rFonts w:ascii="Arial" w:hAnsi="Arial" w:cs="Arial"/>
                <w:color w:val="000000" w:themeColor="text1"/>
                <w:sz w:val="20"/>
                <w:szCs w:val="20"/>
              </w:rPr>
            </w:pPr>
            <w:r>
              <w:rPr>
                <w:rFonts w:ascii="Arial" w:hAnsi="Arial" w:cs="Arial"/>
                <w:color w:val="000000" w:themeColor="text1"/>
                <w:sz w:val="20"/>
                <w:szCs w:val="20"/>
              </w:rPr>
              <w:t>18</w:t>
            </w:r>
          </w:p>
        </w:tc>
        <w:tc>
          <w:tcPr>
            <w:tcW w:w="9878" w:type="dxa"/>
            <w:gridSpan w:val="4"/>
            <w:tcMar>
              <w:top w:w="85" w:type="dxa"/>
              <w:left w:w="85" w:type="dxa"/>
              <w:bottom w:w="85" w:type="dxa"/>
              <w:right w:w="85" w:type="dxa"/>
            </w:tcMar>
          </w:tcPr>
          <w:p w14:paraId="4D617BD3" w14:textId="41774D26" w:rsidR="003834FE" w:rsidRPr="00BD1891" w:rsidRDefault="00054C9C" w:rsidP="00E64FCF">
            <w:pPr>
              <w:rPr>
                <w:rFonts w:ascii="Arial" w:hAnsi="Arial" w:cs="Arial"/>
                <w:color w:val="000000" w:themeColor="text1"/>
                <w:sz w:val="20"/>
                <w:szCs w:val="20"/>
                <w:u w:val="single"/>
              </w:rPr>
            </w:pPr>
            <w:r>
              <w:rPr>
                <w:rFonts w:ascii="Arial" w:hAnsi="Arial" w:cs="Arial"/>
                <w:color w:val="000000" w:themeColor="text1"/>
                <w:sz w:val="20"/>
                <w:szCs w:val="20"/>
                <w:u w:val="single"/>
              </w:rPr>
              <w:t>Website Domain Name and Email Addresses</w:t>
            </w:r>
          </w:p>
        </w:tc>
        <w:tc>
          <w:tcPr>
            <w:tcW w:w="267" w:type="dxa"/>
            <w:tcMar>
              <w:top w:w="85" w:type="dxa"/>
              <w:left w:w="85" w:type="dxa"/>
              <w:bottom w:w="85" w:type="dxa"/>
              <w:right w:w="85" w:type="dxa"/>
            </w:tcMar>
          </w:tcPr>
          <w:p w14:paraId="2FD83B93" w14:textId="77777777" w:rsidR="003834FE" w:rsidRPr="00AB4F94" w:rsidRDefault="003834FE" w:rsidP="00E64FCF">
            <w:pPr>
              <w:rPr>
                <w:rFonts w:ascii="Arial" w:hAnsi="Arial" w:cs="Arial"/>
                <w:sz w:val="20"/>
                <w:szCs w:val="20"/>
              </w:rPr>
            </w:pPr>
          </w:p>
        </w:tc>
      </w:tr>
      <w:tr w:rsidR="003834FE" w:rsidRPr="00AB4F94" w14:paraId="7C445421" w14:textId="77777777" w:rsidTr="00E64FCF">
        <w:tc>
          <w:tcPr>
            <w:tcW w:w="1134" w:type="dxa"/>
            <w:tcMar>
              <w:top w:w="85" w:type="dxa"/>
              <w:left w:w="85" w:type="dxa"/>
              <w:bottom w:w="85" w:type="dxa"/>
              <w:right w:w="85" w:type="dxa"/>
            </w:tcMar>
          </w:tcPr>
          <w:p w14:paraId="5A6C6F80" w14:textId="77777777" w:rsidR="003834FE" w:rsidRDefault="003834FE" w:rsidP="00E64FCF">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25A310C4" w14:textId="77777777" w:rsidR="003834FE" w:rsidRDefault="00054C9C" w:rsidP="00E64FCF">
            <w:pPr>
              <w:rPr>
                <w:rFonts w:ascii="Arial" w:hAnsi="Arial" w:cs="Arial"/>
                <w:color w:val="000000" w:themeColor="text1"/>
                <w:sz w:val="20"/>
                <w:szCs w:val="20"/>
              </w:rPr>
            </w:pPr>
            <w:r>
              <w:rPr>
                <w:rFonts w:ascii="Arial" w:hAnsi="Arial" w:cs="Arial"/>
                <w:color w:val="000000" w:themeColor="text1"/>
                <w:sz w:val="20"/>
                <w:szCs w:val="20"/>
              </w:rPr>
              <w:t xml:space="preserve">The Clerk had prepared a report which was circulated prior to the meeting.  Cllrs agreed that the website is to move to </w:t>
            </w:r>
            <w:proofErr w:type="gramStart"/>
            <w:r>
              <w:rPr>
                <w:rFonts w:ascii="Arial" w:hAnsi="Arial" w:cs="Arial"/>
                <w:color w:val="000000" w:themeColor="text1"/>
                <w:sz w:val="20"/>
                <w:szCs w:val="20"/>
              </w:rPr>
              <w:t>a .</w:t>
            </w:r>
            <w:proofErr w:type="gramEnd"/>
            <w:r>
              <w:rPr>
                <w:rFonts w:ascii="Arial" w:hAnsi="Arial" w:cs="Arial"/>
                <w:color w:val="000000" w:themeColor="text1"/>
                <w:sz w:val="20"/>
                <w:szCs w:val="20"/>
              </w:rPr>
              <w:t>gov.co.uk domain name and that Councillors would also be provided with email addresses for purely Council related matters.</w:t>
            </w:r>
          </w:p>
          <w:p w14:paraId="1D7C1F21" w14:textId="77777777" w:rsidR="00054C9C" w:rsidRDefault="00054C9C" w:rsidP="00E64FCF">
            <w:pPr>
              <w:rPr>
                <w:rFonts w:ascii="Arial" w:hAnsi="Arial" w:cs="Arial"/>
                <w:color w:val="000000" w:themeColor="text1"/>
                <w:sz w:val="20"/>
                <w:szCs w:val="20"/>
              </w:rPr>
            </w:pPr>
          </w:p>
          <w:p w14:paraId="062B1795" w14:textId="71811C2D" w:rsidR="00054C9C" w:rsidRPr="00BD1891" w:rsidRDefault="00054C9C" w:rsidP="00E64FCF">
            <w:pPr>
              <w:rPr>
                <w:rFonts w:ascii="Arial" w:hAnsi="Arial" w:cs="Arial"/>
                <w:color w:val="000000" w:themeColor="text1"/>
                <w:sz w:val="20"/>
                <w:szCs w:val="20"/>
              </w:rPr>
            </w:pPr>
            <w:r>
              <w:rPr>
                <w:rFonts w:ascii="Arial" w:hAnsi="Arial" w:cs="Arial"/>
                <w:color w:val="000000" w:themeColor="text1"/>
                <w:sz w:val="20"/>
                <w:szCs w:val="20"/>
              </w:rPr>
              <w:t>RESOLVED:  Clerk to instruct Easy Web Sites.</w:t>
            </w:r>
          </w:p>
        </w:tc>
        <w:tc>
          <w:tcPr>
            <w:tcW w:w="267" w:type="dxa"/>
            <w:tcMar>
              <w:top w:w="85" w:type="dxa"/>
              <w:left w:w="85" w:type="dxa"/>
              <w:bottom w:w="85" w:type="dxa"/>
              <w:right w:w="85" w:type="dxa"/>
            </w:tcMar>
          </w:tcPr>
          <w:p w14:paraId="3E346CF2" w14:textId="77777777" w:rsidR="003834FE" w:rsidRPr="00AB4F94" w:rsidRDefault="003834FE" w:rsidP="00E64FCF">
            <w:pPr>
              <w:rPr>
                <w:rFonts w:ascii="Arial" w:hAnsi="Arial" w:cs="Arial"/>
                <w:sz w:val="20"/>
                <w:szCs w:val="20"/>
              </w:rPr>
            </w:pPr>
          </w:p>
        </w:tc>
      </w:tr>
      <w:tr w:rsidR="00054C9C" w:rsidRPr="00AB4F94" w14:paraId="56A5A8F5" w14:textId="77777777" w:rsidTr="00E64FCF">
        <w:tc>
          <w:tcPr>
            <w:tcW w:w="1134" w:type="dxa"/>
            <w:tcMar>
              <w:top w:w="85" w:type="dxa"/>
              <w:left w:w="85" w:type="dxa"/>
              <w:bottom w:w="85" w:type="dxa"/>
              <w:right w:w="85" w:type="dxa"/>
            </w:tcMar>
          </w:tcPr>
          <w:p w14:paraId="602EC224" w14:textId="065C547D" w:rsidR="00054C9C" w:rsidRDefault="00054C9C" w:rsidP="00E64FCF">
            <w:pPr>
              <w:jc w:val="right"/>
              <w:rPr>
                <w:rFonts w:ascii="Arial" w:hAnsi="Arial" w:cs="Arial"/>
                <w:color w:val="000000" w:themeColor="text1"/>
                <w:sz w:val="20"/>
                <w:szCs w:val="20"/>
              </w:rPr>
            </w:pPr>
            <w:r>
              <w:rPr>
                <w:rFonts w:ascii="Arial" w:hAnsi="Arial" w:cs="Arial"/>
                <w:color w:val="000000" w:themeColor="text1"/>
                <w:sz w:val="20"/>
                <w:szCs w:val="20"/>
              </w:rPr>
              <w:t>19</w:t>
            </w:r>
          </w:p>
        </w:tc>
        <w:tc>
          <w:tcPr>
            <w:tcW w:w="9878" w:type="dxa"/>
            <w:gridSpan w:val="4"/>
            <w:tcMar>
              <w:top w:w="85" w:type="dxa"/>
              <w:left w:w="85" w:type="dxa"/>
              <w:bottom w:w="85" w:type="dxa"/>
              <w:right w:w="85" w:type="dxa"/>
            </w:tcMar>
          </w:tcPr>
          <w:p w14:paraId="7CDAB940" w14:textId="0ED2CED5" w:rsidR="00054C9C" w:rsidRPr="00054C9C" w:rsidRDefault="00054C9C" w:rsidP="00E64FCF">
            <w:pPr>
              <w:rPr>
                <w:rFonts w:ascii="Arial" w:hAnsi="Arial" w:cs="Arial"/>
                <w:color w:val="000000" w:themeColor="text1"/>
                <w:sz w:val="20"/>
                <w:szCs w:val="20"/>
                <w:u w:val="single"/>
              </w:rPr>
            </w:pPr>
            <w:r>
              <w:rPr>
                <w:rFonts w:ascii="Arial" w:hAnsi="Arial" w:cs="Arial"/>
                <w:color w:val="000000" w:themeColor="text1"/>
                <w:sz w:val="20"/>
                <w:szCs w:val="20"/>
                <w:u w:val="single"/>
              </w:rPr>
              <w:t>CCTV</w:t>
            </w:r>
          </w:p>
        </w:tc>
        <w:tc>
          <w:tcPr>
            <w:tcW w:w="267" w:type="dxa"/>
            <w:tcMar>
              <w:top w:w="85" w:type="dxa"/>
              <w:left w:w="85" w:type="dxa"/>
              <w:bottom w:w="85" w:type="dxa"/>
              <w:right w:w="85" w:type="dxa"/>
            </w:tcMar>
          </w:tcPr>
          <w:p w14:paraId="6E01D06C" w14:textId="77777777" w:rsidR="00054C9C" w:rsidRPr="00AB4F94" w:rsidRDefault="00054C9C" w:rsidP="00E64FCF">
            <w:pPr>
              <w:rPr>
                <w:rFonts w:ascii="Arial" w:hAnsi="Arial" w:cs="Arial"/>
                <w:sz w:val="20"/>
                <w:szCs w:val="20"/>
              </w:rPr>
            </w:pPr>
          </w:p>
        </w:tc>
      </w:tr>
      <w:tr w:rsidR="00054C9C" w:rsidRPr="00AB4F94" w14:paraId="7D0E90CB" w14:textId="77777777" w:rsidTr="00E64FCF">
        <w:tc>
          <w:tcPr>
            <w:tcW w:w="1134" w:type="dxa"/>
            <w:tcMar>
              <w:top w:w="85" w:type="dxa"/>
              <w:left w:w="85" w:type="dxa"/>
              <w:bottom w:w="85" w:type="dxa"/>
              <w:right w:w="85" w:type="dxa"/>
            </w:tcMar>
          </w:tcPr>
          <w:p w14:paraId="302675C7" w14:textId="77777777" w:rsidR="00054C9C" w:rsidRDefault="00054C9C" w:rsidP="00E64FCF">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4E811F45" w14:textId="78E7A66D" w:rsidR="00054C9C" w:rsidRPr="00054C9C" w:rsidRDefault="00054C9C" w:rsidP="00E64FCF">
            <w:pPr>
              <w:rPr>
                <w:rFonts w:ascii="Arial" w:hAnsi="Arial" w:cs="Arial"/>
                <w:color w:val="000000" w:themeColor="text1"/>
                <w:sz w:val="20"/>
                <w:szCs w:val="20"/>
              </w:rPr>
            </w:pPr>
            <w:r>
              <w:rPr>
                <w:rFonts w:ascii="Arial" w:hAnsi="Arial" w:cs="Arial"/>
                <w:color w:val="000000" w:themeColor="text1"/>
                <w:sz w:val="20"/>
                <w:szCs w:val="20"/>
              </w:rPr>
              <w:t>See item 13 above.</w:t>
            </w:r>
          </w:p>
        </w:tc>
        <w:tc>
          <w:tcPr>
            <w:tcW w:w="267" w:type="dxa"/>
            <w:tcMar>
              <w:top w:w="85" w:type="dxa"/>
              <w:left w:w="85" w:type="dxa"/>
              <w:bottom w:w="85" w:type="dxa"/>
              <w:right w:w="85" w:type="dxa"/>
            </w:tcMar>
          </w:tcPr>
          <w:p w14:paraId="4A997AF3" w14:textId="77777777" w:rsidR="00054C9C" w:rsidRPr="00AB4F94" w:rsidRDefault="00054C9C" w:rsidP="00E64FCF">
            <w:pPr>
              <w:rPr>
                <w:rFonts w:ascii="Arial" w:hAnsi="Arial" w:cs="Arial"/>
                <w:sz w:val="20"/>
                <w:szCs w:val="20"/>
              </w:rPr>
            </w:pPr>
          </w:p>
        </w:tc>
      </w:tr>
      <w:tr w:rsidR="00054C9C" w:rsidRPr="00AB4F94" w14:paraId="4970AE28" w14:textId="77777777" w:rsidTr="00E64FCF">
        <w:tc>
          <w:tcPr>
            <w:tcW w:w="1134" w:type="dxa"/>
            <w:tcMar>
              <w:top w:w="85" w:type="dxa"/>
              <w:left w:w="85" w:type="dxa"/>
              <w:bottom w:w="85" w:type="dxa"/>
              <w:right w:w="85" w:type="dxa"/>
            </w:tcMar>
          </w:tcPr>
          <w:p w14:paraId="2FFD0DAA" w14:textId="6AD22E95" w:rsidR="00054C9C" w:rsidRDefault="00054C9C" w:rsidP="00E64FCF">
            <w:pPr>
              <w:jc w:val="right"/>
              <w:rPr>
                <w:rFonts w:ascii="Arial" w:hAnsi="Arial" w:cs="Arial"/>
                <w:color w:val="000000" w:themeColor="text1"/>
                <w:sz w:val="20"/>
                <w:szCs w:val="20"/>
              </w:rPr>
            </w:pPr>
            <w:r>
              <w:rPr>
                <w:rFonts w:ascii="Arial" w:hAnsi="Arial" w:cs="Arial"/>
                <w:color w:val="000000" w:themeColor="text1"/>
                <w:sz w:val="20"/>
                <w:szCs w:val="20"/>
              </w:rPr>
              <w:t>20</w:t>
            </w:r>
          </w:p>
        </w:tc>
        <w:tc>
          <w:tcPr>
            <w:tcW w:w="9878" w:type="dxa"/>
            <w:gridSpan w:val="4"/>
            <w:tcMar>
              <w:top w:w="85" w:type="dxa"/>
              <w:left w:w="85" w:type="dxa"/>
              <w:bottom w:w="85" w:type="dxa"/>
              <w:right w:w="85" w:type="dxa"/>
            </w:tcMar>
          </w:tcPr>
          <w:p w14:paraId="1A0209C1" w14:textId="14025473" w:rsidR="00054C9C" w:rsidRPr="00054C9C" w:rsidRDefault="00054C9C" w:rsidP="00E64FCF">
            <w:pPr>
              <w:rPr>
                <w:rFonts w:ascii="Arial" w:hAnsi="Arial" w:cs="Arial"/>
                <w:color w:val="000000" w:themeColor="text1"/>
                <w:sz w:val="20"/>
                <w:szCs w:val="20"/>
                <w:u w:val="single"/>
              </w:rPr>
            </w:pPr>
            <w:r>
              <w:rPr>
                <w:rFonts w:ascii="Arial" w:hAnsi="Arial" w:cs="Arial"/>
                <w:color w:val="000000" w:themeColor="text1"/>
                <w:sz w:val="20"/>
                <w:szCs w:val="20"/>
                <w:u w:val="single"/>
              </w:rPr>
              <w:t>Any Urgent Business</w:t>
            </w:r>
          </w:p>
        </w:tc>
        <w:tc>
          <w:tcPr>
            <w:tcW w:w="267" w:type="dxa"/>
            <w:tcMar>
              <w:top w:w="85" w:type="dxa"/>
              <w:left w:w="85" w:type="dxa"/>
              <w:bottom w:w="85" w:type="dxa"/>
              <w:right w:w="85" w:type="dxa"/>
            </w:tcMar>
          </w:tcPr>
          <w:p w14:paraId="5B3CE02B" w14:textId="77777777" w:rsidR="00054C9C" w:rsidRPr="00AB4F94" w:rsidRDefault="00054C9C" w:rsidP="00E64FCF">
            <w:pPr>
              <w:rPr>
                <w:rFonts w:ascii="Arial" w:hAnsi="Arial" w:cs="Arial"/>
                <w:sz w:val="20"/>
                <w:szCs w:val="20"/>
              </w:rPr>
            </w:pPr>
          </w:p>
        </w:tc>
      </w:tr>
      <w:tr w:rsidR="00054C9C" w:rsidRPr="00AB4F94" w14:paraId="1814A5E5" w14:textId="77777777" w:rsidTr="00E64FCF">
        <w:tc>
          <w:tcPr>
            <w:tcW w:w="1134" w:type="dxa"/>
            <w:tcMar>
              <w:top w:w="85" w:type="dxa"/>
              <w:left w:w="85" w:type="dxa"/>
              <w:bottom w:w="85" w:type="dxa"/>
              <w:right w:w="85" w:type="dxa"/>
            </w:tcMar>
          </w:tcPr>
          <w:p w14:paraId="0668E625" w14:textId="77777777" w:rsidR="00054C9C" w:rsidRDefault="00054C9C" w:rsidP="00E64FCF">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0151D41D" w14:textId="16D037B4" w:rsidR="00054C9C" w:rsidRPr="00054C9C" w:rsidRDefault="00054C9C" w:rsidP="00E64FCF">
            <w:pPr>
              <w:rPr>
                <w:rFonts w:ascii="Arial" w:hAnsi="Arial" w:cs="Arial"/>
                <w:color w:val="000000" w:themeColor="text1"/>
                <w:sz w:val="20"/>
                <w:szCs w:val="20"/>
              </w:rPr>
            </w:pPr>
            <w:r>
              <w:rPr>
                <w:rFonts w:ascii="Arial" w:hAnsi="Arial" w:cs="Arial"/>
                <w:color w:val="000000" w:themeColor="text1"/>
                <w:sz w:val="20"/>
                <w:szCs w:val="20"/>
              </w:rPr>
              <w:t>The Clerk was authorised to contact Brindle St James, Brindle Gregson Lane and St Joseph’s Primary school to offer each £150 from the LCC Biodiversity Grant for ring-fenced projects within school with an emphasis on biodiversity.</w:t>
            </w:r>
          </w:p>
        </w:tc>
        <w:tc>
          <w:tcPr>
            <w:tcW w:w="267" w:type="dxa"/>
            <w:tcMar>
              <w:top w:w="85" w:type="dxa"/>
              <w:left w:w="85" w:type="dxa"/>
              <w:bottom w:w="85" w:type="dxa"/>
              <w:right w:w="85" w:type="dxa"/>
            </w:tcMar>
          </w:tcPr>
          <w:p w14:paraId="3B4318A1" w14:textId="77777777" w:rsidR="00054C9C" w:rsidRPr="00AB4F94" w:rsidRDefault="00054C9C" w:rsidP="00E64FCF">
            <w:pPr>
              <w:rPr>
                <w:rFonts w:ascii="Arial" w:hAnsi="Arial" w:cs="Arial"/>
                <w:sz w:val="20"/>
                <w:szCs w:val="20"/>
              </w:rPr>
            </w:pPr>
          </w:p>
        </w:tc>
      </w:tr>
      <w:tr w:rsidR="003834FE" w:rsidRPr="00AB4F94" w14:paraId="42058D7B" w14:textId="77777777" w:rsidTr="00E64FCF">
        <w:tc>
          <w:tcPr>
            <w:tcW w:w="1134" w:type="dxa"/>
            <w:tcMar>
              <w:top w:w="85" w:type="dxa"/>
              <w:left w:w="85" w:type="dxa"/>
              <w:bottom w:w="85" w:type="dxa"/>
              <w:right w:w="85" w:type="dxa"/>
            </w:tcMar>
          </w:tcPr>
          <w:p w14:paraId="645C7C7C" w14:textId="07FEBF15" w:rsidR="003834FE" w:rsidRDefault="00054C9C" w:rsidP="00E64FCF">
            <w:pPr>
              <w:jc w:val="right"/>
              <w:rPr>
                <w:rFonts w:ascii="Arial" w:hAnsi="Arial" w:cs="Arial"/>
                <w:color w:val="000000" w:themeColor="text1"/>
                <w:sz w:val="20"/>
                <w:szCs w:val="20"/>
              </w:rPr>
            </w:pPr>
            <w:r>
              <w:rPr>
                <w:rFonts w:ascii="Arial" w:hAnsi="Arial" w:cs="Arial"/>
                <w:color w:val="000000" w:themeColor="text1"/>
                <w:sz w:val="20"/>
                <w:szCs w:val="20"/>
              </w:rPr>
              <w:t>21</w:t>
            </w:r>
          </w:p>
        </w:tc>
        <w:tc>
          <w:tcPr>
            <w:tcW w:w="9878" w:type="dxa"/>
            <w:gridSpan w:val="4"/>
            <w:tcMar>
              <w:top w:w="85" w:type="dxa"/>
              <w:left w:w="85" w:type="dxa"/>
              <w:bottom w:w="85" w:type="dxa"/>
              <w:right w:w="85" w:type="dxa"/>
            </w:tcMar>
          </w:tcPr>
          <w:p w14:paraId="4B207CAF" w14:textId="77777777" w:rsidR="003834FE" w:rsidRPr="00BD1891" w:rsidRDefault="003834FE" w:rsidP="00E64FCF">
            <w:pPr>
              <w:rPr>
                <w:rFonts w:ascii="Arial" w:hAnsi="Arial" w:cs="Arial"/>
                <w:color w:val="000000" w:themeColor="text1"/>
                <w:sz w:val="20"/>
                <w:szCs w:val="20"/>
                <w:u w:val="single"/>
              </w:rPr>
            </w:pPr>
            <w:r>
              <w:rPr>
                <w:rFonts w:ascii="Arial" w:hAnsi="Arial" w:cs="Arial"/>
                <w:color w:val="000000" w:themeColor="text1"/>
                <w:sz w:val="20"/>
                <w:szCs w:val="20"/>
                <w:u w:val="single"/>
              </w:rPr>
              <w:t xml:space="preserve">Date of Next Meeting </w:t>
            </w:r>
          </w:p>
        </w:tc>
        <w:tc>
          <w:tcPr>
            <w:tcW w:w="267" w:type="dxa"/>
            <w:tcMar>
              <w:top w:w="85" w:type="dxa"/>
              <w:left w:w="85" w:type="dxa"/>
              <w:bottom w:w="85" w:type="dxa"/>
              <w:right w:w="85" w:type="dxa"/>
            </w:tcMar>
          </w:tcPr>
          <w:p w14:paraId="385C2509" w14:textId="77777777" w:rsidR="003834FE" w:rsidRPr="00AB4F94" w:rsidRDefault="003834FE" w:rsidP="00E64FCF">
            <w:pPr>
              <w:rPr>
                <w:rFonts w:ascii="Arial" w:hAnsi="Arial" w:cs="Arial"/>
                <w:sz w:val="20"/>
                <w:szCs w:val="20"/>
              </w:rPr>
            </w:pPr>
          </w:p>
        </w:tc>
      </w:tr>
      <w:tr w:rsidR="003834FE" w:rsidRPr="00AB4F94" w14:paraId="2BB87C1F" w14:textId="77777777" w:rsidTr="00E64FCF">
        <w:tc>
          <w:tcPr>
            <w:tcW w:w="1134" w:type="dxa"/>
            <w:tcMar>
              <w:top w:w="85" w:type="dxa"/>
              <w:left w:w="85" w:type="dxa"/>
              <w:bottom w:w="85" w:type="dxa"/>
              <w:right w:w="85" w:type="dxa"/>
            </w:tcMar>
          </w:tcPr>
          <w:p w14:paraId="6A117EE6" w14:textId="77777777" w:rsidR="003834FE" w:rsidRDefault="003834FE" w:rsidP="00E64FCF">
            <w:pPr>
              <w:jc w:val="right"/>
              <w:rPr>
                <w:rFonts w:ascii="Arial" w:hAnsi="Arial" w:cs="Arial"/>
                <w:color w:val="000000" w:themeColor="text1"/>
                <w:sz w:val="20"/>
                <w:szCs w:val="20"/>
              </w:rPr>
            </w:pPr>
          </w:p>
        </w:tc>
        <w:tc>
          <w:tcPr>
            <w:tcW w:w="9878" w:type="dxa"/>
            <w:gridSpan w:val="4"/>
            <w:tcMar>
              <w:top w:w="85" w:type="dxa"/>
              <w:left w:w="85" w:type="dxa"/>
              <w:bottom w:w="85" w:type="dxa"/>
              <w:right w:w="85" w:type="dxa"/>
            </w:tcMar>
          </w:tcPr>
          <w:p w14:paraId="3C3E27E1" w14:textId="7F29922E" w:rsidR="003834FE" w:rsidRPr="00BD1891" w:rsidRDefault="00054C9C" w:rsidP="00E64FCF">
            <w:pPr>
              <w:rPr>
                <w:rFonts w:ascii="Arial" w:hAnsi="Arial" w:cs="Arial"/>
                <w:color w:val="000000" w:themeColor="text1"/>
                <w:sz w:val="20"/>
                <w:szCs w:val="20"/>
              </w:rPr>
            </w:pPr>
            <w:r>
              <w:rPr>
                <w:rFonts w:ascii="Arial" w:hAnsi="Arial" w:cs="Arial"/>
                <w:color w:val="000000" w:themeColor="text1"/>
                <w:sz w:val="20"/>
                <w:szCs w:val="20"/>
              </w:rPr>
              <w:t>18 November 2024 at Gregson Lane Methodist Church commencing at 7.30pm</w:t>
            </w:r>
          </w:p>
        </w:tc>
        <w:tc>
          <w:tcPr>
            <w:tcW w:w="267" w:type="dxa"/>
            <w:tcMar>
              <w:top w:w="85" w:type="dxa"/>
              <w:left w:w="85" w:type="dxa"/>
              <w:bottom w:w="85" w:type="dxa"/>
              <w:right w:w="85" w:type="dxa"/>
            </w:tcMar>
          </w:tcPr>
          <w:p w14:paraId="378CB2EA" w14:textId="77777777" w:rsidR="003834FE" w:rsidRPr="00AB4F94" w:rsidRDefault="003834FE" w:rsidP="00E64FCF">
            <w:pPr>
              <w:rPr>
                <w:rFonts w:ascii="Arial" w:hAnsi="Arial" w:cs="Arial"/>
                <w:sz w:val="20"/>
                <w:szCs w:val="20"/>
              </w:rPr>
            </w:pPr>
          </w:p>
        </w:tc>
      </w:tr>
    </w:tbl>
    <w:p w14:paraId="5F7E852E" w14:textId="77777777" w:rsidR="003834FE" w:rsidRDefault="003834FE" w:rsidP="003834FE">
      <w:pPr>
        <w:rPr>
          <w:rFonts w:ascii="Arial" w:hAnsi="Arial" w:cs="Arial"/>
          <w:sz w:val="20"/>
          <w:szCs w:val="20"/>
          <w:u w:val="single"/>
        </w:rPr>
      </w:pPr>
    </w:p>
    <w:p w14:paraId="13C82056" w14:textId="77777777" w:rsidR="003834FE" w:rsidRDefault="003834FE" w:rsidP="003834FE">
      <w:pPr>
        <w:rPr>
          <w:rFonts w:ascii="Arial" w:hAnsi="Arial" w:cs="Arial"/>
          <w:sz w:val="20"/>
          <w:szCs w:val="20"/>
          <w:u w:val="single"/>
        </w:rPr>
      </w:pPr>
    </w:p>
    <w:p w14:paraId="7F8D48EC" w14:textId="77777777" w:rsidR="003834FE" w:rsidRDefault="003834FE" w:rsidP="003834FE">
      <w:pPr>
        <w:rPr>
          <w:rFonts w:ascii="Arial" w:hAnsi="Arial" w:cs="Arial"/>
          <w:sz w:val="20"/>
          <w:szCs w:val="20"/>
          <w:u w:val="single"/>
        </w:rPr>
      </w:pPr>
    </w:p>
    <w:p w14:paraId="6A338316" w14:textId="77777777" w:rsidR="003834FE" w:rsidRDefault="003834FE" w:rsidP="003834FE">
      <w:pPr>
        <w:rPr>
          <w:rFonts w:ascii="Arial" w:hAnsi="Arial" w:cs="Arial"/>
          <w:sz w:val="20"/>
          <w:szCs w:val="20"/>
        </w:rPr>
      </w:pPr>
      <w:r>
        <w:rPr>
          <w:rFonts w:ascii="Arial" w:hAnsi="Arial" w:cs="Arial"/>
          <w:sz w:val="20"/>
          <w:szCs w:val="20"/>
        </w:rPr>
        <w:t>Signed…………………………………………………………</w:t>
      </w:r>
      <w:proofErr w:type="gramStart"/>
      <w:r>
        <w:rPr>
          <w:rFonts w:ascii="Arial" w:hAnsi="Arial" w:cs="Arial"/>
          <w:sz w:val="20"/>
          <w:szCs w:val="20"/>
        </w:rPr>
        <w:t>….Chair</w:t>
      </w:r>
      <w:proofErr w:type="gramEnd"/>
    </w:p>
    <w:p w14:paraId="5538DED9" w14:textId="77777777" w:rsidR="003834FE" w:rsidRDefault="003834FE" w:rsidP="003834FE">
      <w:pPr>
        <w:rPr>
          <w:rFonts w:ascii="Arial" w:hAnsi="Arial" w:cs="Arial"/>
          <w:sz w:val="20"/>
          <w:szCs w:val="20"/>
        </w:rPr>
      </w:pPr>
    </w:p>
    <w:p w14:paraId="75ACF56C" w14:textId="01CA0E57" w:rsidR="00EE195A" w:rsidRDefault="003834FE" w:rsidP="003834FE">
      <w:r>
        <w:rPr>
          <w:rFonts w:ascii="Arial" w:hAnsi="Arial" w:cs="Arial"/>
          <w:sz w:val="20"/>
          <w:szCs w:val="20"/>
        </w:rPr>
        <w:t>Dated………………………………………………………………</w:t>
      </w:r>
    </w:p>
    <w:sectPr w:rsidR="00EE1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BEB"/>
    <w:multiLevelType w:val="hybridMultilevel"/>
    <w:tmpl w:val="8E0005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67475"/>
    <w:multiLevelType w:val="hybridMultilevel"/>
    <w:tmpl w:val="E2E631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9F61F08"/>
    <w:multiLevelType w:val="hybridMultilevel"/>
    <w:tmpl w:val="7418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D23D0"/>
    <w:multiLevelType w:val="hybridMultilevel"/>
    <w:tmpl w:val="3B4AD710"/>
    <w:lvl w:ilvl="0" w:tplc="6472EF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205409"/>
    <w:multiLevelType w:val="hybridMultilevel"/>
    <w:tmpl w:val="AEE050D0"/>
    <w:lvl w:ilvl="0" w:tplc="CEFAC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E4B35"/>
    <w:multiLevelType w:val="hybridMultilevel"/>
    <w:tmpl w:val="8294C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C73C05"/>
    <w:multiLevelType w:val="hybridMultilevel"/>
    <w:tmpl w:val="ABFA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434343">
    <w:abstractNumId w:val="0"/>
  </w:num>
  <w:num w:numId="2" w16cid:durableId="980621649">
    <w:abstractNumId w:val="4"/>
  </w:num>
  <w:num w:numId="3" w16cid:durableId="1056394698">
    <w:abstractNumId w:val="1"/>
  </w:num>
  <w:num w:numId="4" w16cid:durableId="1254626146">
    <w:abstractNumId w:val="5"/>
  </w:num>
  <w:num w:numId="5" w16cid:durableId="1459181754">
    <w:abstractNumId w:val="3"/>
  </w:num>
  <w:num w:numId="6" w16cid:durableId="1750686761">
    <w:abstractNumId w:val="6"/>
  </w:num>
  <w:num w:numId="7" w16cid:durableId="30038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FE"/>
    <w:rsid w:val="00054C9C"/>
    <w:rsid w:val="00252EF2"/>
    <w:rsid w:val="002744B8"/>
    <w:rsid w:val="003834FE"/>
    <w:rsid w:val="00414E88"/>
    <w:rsid w:val="00574F0F"/>
    <w:rsid w:val="009A0EA0"/>
    <w:rsid w:val="00C25C26"/>
    <w:rsid w:val="00EE195A"/>
    <w:rsid w:val="00F025FD"/>
    <w:rsid w:val="00F765C7"/>
    <w:rsid w:val="00FA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613D"/>
  <w15:chartTrackingRefBased/>
  <w15:docId w15:val="{BAD9499C-DC5A-4A1F-8E91-4508DF7F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4FE"/>
  </w:style>
  <w:style w:type="paragraph" w:styleId="Heading1">
    <w:name w:val="heading 1"/>
    <w:basedOn w:val="Normal"/>
    <w:next w:val="Normal"/>
    <w:link w:val="Heading1Char"/>
    <w:uiPriority w:val="9"/>
    <w:qFormat/>
    <w:rsid w:val="00383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4FE"/>
    <w:rPr>
      <w:rFonts w:eastAsiaTheme="majorEastAsia" w:cstheme="majorBidi"/>
      <w:color w:val="272727" w:themeColor="text1" w:themeTint="D8"/>
    </w:rPr>
  </w:style>
  <w:style w:type="paragraph" w:styleId="Title">
    <w:name w:val="Title"/>
    <w:basedOn w:val="Normal"/>
    <w:next w:val="Normal"/>
    <w:link w:val="TitleChar"/>
    <w:uiPriority w:val="10"/>
    <w:qFormat/>
    <w:rsid w:val="00383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4FE"/>
    <w:pPr>
      <w:spacing w:before="160"/>
      <w:jc w:val="center"/>
    </w:pPr>
    <w:rPr>
      <w:i/>
      <w:iCs/>
      <w:color w:val="404040" w:themeColor="text1" w:themeTint="BF"/>
    </w:rPr>
  </w:style>
  <w:style w:type="character" w:customStyle="1" w:styleId="QuoteChar">
    <w:name w:val="Quote Char"/>
    <w:basedOn w:val="DefaultParagraphFont"/>
    <w:link w:val="Quote"/>
    <w:uiPriority w:val="29"/>
    <w:rsid w:val="003834FE"/>
    <w:rPr>
      <w:i/>
      <w:iCs/>
      <w:color w:val="404040" w:themeColor="text1" w:themeTint="BF"/>
    </w:rPr>
  </w:style>
  <w:style w:type="paragraph" w:styleId="ListParagraph">
    <w:name w:val="List Paragraph"/>
    <w:basedOn w:val="Normal"/>
    <w:uiPriority w:val="34"/>
    <w:qFormat/>
    <w:rsid w:val="003834FE"/>
    <w:pPr>
      <w:ind w:left="720"/>
      <w:contextualSpacing/>
    </w:pPr>
  </w:style>
  <w:style w:type="character" w:styleId="IntenseEmphasis">
    <w:name w:val="Intense Emphasis"/>
    <w:basedOn w:val="DefaultParagraphFont"/>
    <w:uiPriority w:val="21"/>
    <w:qFormat/>
    <w:rsid w:val="003834FE"/>
    <w:rPr>
      <w:i/>
      <w:iCs/>
      <w:color w:val="0F4761" w:themeColor="accent1" w:themeShade="BF"/>
    </w:rPr>
  </w:style>
  <w:style w:type="paragraph" w:styleId="IntenseQuote">
    <w:name w:val="Intense Quote"/>
    <w:basedOn w:val="Normal"/>
    <w:next w:val="Normal"/>
    <w:link w:val="IntenseQuoteChar"/>
    <w:uiPriority w:val="30"/>
    <w:qFormat/>
    <w:rsid w:val="00383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4FE"/>
    <w:rPr>
      <w:i/>
      <w:iCs/>
      <w:color w:val="0F4761" w:themeColor="accent1" w:themeShade="BF"/>
    </w:rPr>
  </w:style>
  <w:style w:type="character" w:styleId="IntenseReference">
    <w:name w:val="Intense Reference"/>
    <w:basedOn w:val="DefaultParagraphFont"/>
    <w:uiPriority w:val="32"/>
    <w:qFormat/>
    <w:rsid w:val="003834FE"/>
    <w:rPr>
      <w:b/>
      <w:bCs/>
      <w:smallCaps/>
      <w:color w:val="0F4761" w:themeColor="accent1" w:themeShade="BF"/>
      <w:spacing w:val="5"/>
    </w:rPr>
  </w:style>
  <w:style w:type="table" w:styleId="TableGrid">
    <w:name w:val="Table Grid"/>
    <w:basedOn w:val="TableNormal"/>
    <w:uiPriority w:val="39"/>
    <w:rsid w:val="003834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3834FE"/>
  </w:style>
  <w:style w:type="character" w:customStyle="1" w:styleId="divider1">
    <w:name w:val="divider1"/>
    <w:basedOn w:val="DefaultParagraphFont"/>
    <w:rsid w:val="003834FE"/>
  </w:style>
  <w:style w:type="character" w:customStyle="1" w:styleId="description">
    <w:name w:val="description"/>
    <w:basedOn w:val="DefaultParagraphFont"/>
    <w:rsid w:val="003834FE"/>
  </w:style>
  <w:style w:type="character" w:customStyle="1" w:styleId="address">
    <w:name w:val="address"/>
    <w:basedOn w:val="DefaultParagraphFont"/>
    <w:rsid w:val="0038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2024-09-16T10:16:00Z</cp:lastPrinted>
  <dcterms:created xsi:type="dcterms:W3CDTF">2024-09-11T11:41:00Z</dcterms:created>
  <dcterms:modified xsi:type="dcterms:W3CDTF">2024-09-16T10:16:00Z</dcterms:modified>
</cp:coreProperties>
</file>